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C20" w:rsidRPr="00757C20" w:rsidRDefault="00757C20" w:rsidP="00757C20">
      <w:pPr>
        <w:spacing w:before="100" w:beforeAutospacing="1" w:after="100" w:afterAutospacing="1" w:line="240" w:lineRule="auto"/>
        <w:contextualSpacing/>
        <w:jc w:val="center"/>
        <w:rPr>
          <w:rFonts w:ascii="Times New Roman" w:eastAsia="Times New Roman" w:hAnsi="Times New Roman"/>
          <w:b/>
          <w:szCs w:val="28"/>
        </w:rPr>
      </w:pPr>
      <w:r>
        <w:rPr>
          <w:rFonts w:ascii="Times New Roman" w:eastAsia="Times New Roman" w:hAnsi="Times New Roman"/>
          <w:b/>
          <w:szCs w:val="28"/>
        </w:rPr>
        <w:t xml:space="preserve">  </w:t>
      </w:r>
      <w:r w:rsidRPr="00757C20">
        <w:rPr>
          <w:rFonts w:ascii="Times New Roman" w:eastAsia="Times New Roman" w:hAnsi="Times New Roman"/>
          <w:b/>
          <w:sz w:val="24"/>
          <w:szCs w:val="28"/>
        </w:rPr>
        <w:t>ADD-ON COURSE: CERTIFICATE COURSE IN LIBRARY SCIENCE </w:t>
      </w:r>
      <w:r w:rsidRPr="00757C20">
        <w:rPr>
          <w:rFonts w:ascii="Times New Roman" w:eastAsia="Times New Roman" w:hAnsi="Times New Roman"/>
          <w:b/>
          <w:szCs w:val="28"/>
        </w:rPr>
        <w:t xml:space="preserve">           </w:t>
      </w:r>
    </w:p>
    <w:p w:rsidR="00757C20" w:rsidRPr="00757C20" w:rsidRDefault="009E4622" w:rsidP="00757C20">
      <w:pPr>
        <w:spacing w:before="100" w:beforeAutospacing="1" w:after="100" w:afterAutospacing="1" w:line="240" w:lineRule="auto"/>
        <w:contextualSpacing/>
        <w:jc w:val="center"/>
        <w:rPr>
          <w:rFonts w:ascii="Times New Roman" w:eastAsia="Times New Roman" w:hAnsi="Times New Roman"/>
          <w:szCs w:val="28"/>
        </w:rPr>
      </w:pPr>
      <w:proofErr w:type="gramStart"/>
      <w:r>
        <w:rPr>
          <w:rFonts w:ascii="Times New Roman" w:eastAsia="Times New Roman" w:hAnsi="Times New Roman"/>
          <w:szCs w:val="28"/>
        </w:rPr>
        <w:t>FOR B.A-1 FOR 2017-18, 2018-19</w:t>
      </w:r>
      <w:r w:rsidR="00757C20" w:rsidRPr="00757C20">
        <w:rPr>
          <w:rFonts w:ascii="Times New Roman" w:eastAsia="Times New Roman" w:hAnsi="Times New Roman"/>
          <w:szCs w:val="28"/>
        </w:rPr>
        <w:t xml:space="preserve"> AND 201</w:t>
      </w:r>
      <w:r>
        <w:rPr>
          <w:rFonts w:ascii="Times New Roman" w:eastAsia="Times New Roman" w:hAnsi="Times New Roman"/>
          <w:szCs w:val="28"/>
        </w:rPr>
        <w:t>9-20 SESSION.</w:t>
      </w:r>
      <w:proofErr w:type="gramEnd"/>
    </w:p>
    <w:p w:rsidR="00757C20" w:rsidRPr="00757C20" w:rsidRDefault="00757C20" w:rsidP="00757C20">
      <w:pPr>
        <w:spacing w:before="100" w:beforeAutospacing="1" w:after="100" w:afterAutospacing="1" w:line="240" w:lineRule="auto"/>
        <w:contextualSpacing/>
        <w:jc w:val="center"/>
        <w:rPr>
          <w:rFonts w:ascii="Times New Roman" w:eastAsia="Times New Roman" w:hAnsi="Times New Roman"/>
          <w:szCs w:val="28"/>
        </w:rPr>
      </w:pPr>
      <w:r w:rsidRPr="00757C20">
        <w:rPr>
          <w:rFonts w:ascii="Times New Roman" w:eastAsia="Times New Roman" w:hAnsi="Times New Roman"/>
          <w:szCs w:val="28"/>
        </w:rPr>
        <w:t>Semester System</w:t>
      </w:r>
    </w:p>
    <w:p w:rsidR="00757C20" w:rsidRPr="00757C20" w:rsidRDefault="00757C20" w:rsidP="00757C20">
      <w:pPr>
        <w:pStyle w:val="PlainText"/>
        <w:contextualSpacing/>
        <w:rPr>
          <w:rFonts w:ascii="Times New Roman" w:hAnsi="Times New Roman"/>
          <w:sz w:val="22"/>
          <w:szCs w:val="28"/>
        </w:rPr>
      </w:pPr>
      <w:r w:rsidRPr="00757C20">
        <w:rPr>
          <w:rFonts w:ascii="Times New Roman" w:hAnsi="Times New Roman"/>
          <w:sz w:val="22"/>
          <w:szCs w:val="28"/>
        </w:rPr>
        <w:t>Paper Title</w:t>
      </w: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t>Internal</w:t>
      </w:r>
      <w:r w:rsidRPr="00757C20">
        <w:rPr>
          <w:rFonts w:ascii="Times New Roman" w:hAnsi="Times New Roman"/>
          <w:sz w:val="22"/>
          <w:szCs w:val="28"/>
        </w:rPr>
        <w:tab/>
        <w:t xml:space="preserve">                 </w:t>
      </w:r>
      <w:r w:rsidRPr="00757C20">
        <w:rPr>
          <w:rFonts w:ascii="Times New Roman" w:hAnsi="Times New Roman"/>
          <w:sz w:val="22"/>
          <w:szCs w:val="28"/>
        </w:rPr>
        <w:tab/>
        <w:t>Written</w:t>
      </w:r>
      <w:r w:rsidRPr="00757C20">
        <w:rPr>
          <w:rFonts w:ascii="Times New Roman" w:hAnsi="Times New Roman"/>
          <w:sz w:val="22"/>
          <w:szCs w:val="28"/>
        </w:rPr>
        <w:tab/>
      </w:r>
      <w:r w:rsidRPr="00757C20">
        <w:rPr>
          <w:rFonts w:ascii="Times New Roman" w:hAnsi="Times New Roman"/>
          <w:sz w:val="22"/>
          <w:szCs w:val="28"/>
        </w:rPr>
        <w:tab/>
        <w:t xml:space="preserve"> </w:t>
      </w: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t xml:space="preserve">Assessment     </w:t>
      </w:r>
      <w:r w:rsidRPr="00757C20">
        <w:rPr>
          <w:rFonts w:ascii="Times New Roman" w:hAnsi="Times New Roman"/>
          <w:sz w:val="22"/>
          <w:szCs w:val="28"/>
        </w:rPr>
        <w:tab/>
      </w:r>
      <w:r w:rsidRPr="00757C20">
        <w:rPr>
          <w:rFonts w:ascii="Times New Roman" w:hAnsi="Times New Roman"/>
          <w:sz w:val="22"/>
          <w:szCs w:val="28"/>
        </w:rPr>
        <w:tab/>
        <w:t xml:space="preserve">Examination       </w:t>
      </w:r>
      <w:r w:rsidRPr="00757C20">
        <w:rPr>
          <w:rFonts w:ascii="Times New Roman" w:hAnsi="Times New Roman"/>
          <w:sz w:val="22"/>
          <w:szCs w:val="28"/>
        </w:rPr>
        <w:tab/>
        <w:t>Total Marks</w:t>
      </w:r>
    </w:p>
    <w:p w:rsidR="00757C20" w:rsidRPr="00757C20" w:rsidRDefault="00757C20" w:rsidP="00757C20">
      <w:pPr>
        <w:pStyle w:val="PlainText"/>
        <w:contextualSpacing/>
        <w:rPr>
          <w:rFonts w:ascii="Times New Roman" w:hAnsi="Times New Roman"/>
          <w:sz w:val="22"/>
          <w:szCs w:val="28"/>
        </w:rPr>
      </w:pP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t xml:space="preserve">      </w:t>
      </w: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t>Marks and</w:t>
      </w:r>
    </w:p>
    <w:p w:rsidR="00757C20" w:rsidRPr="00757C20" w:rsidRDefault="00757C20" w:rsidP="00757C20">
      <w:pPr>
        <w:pStyle w:val="PlainText"/>
        <w:contextualSpacing/>
        <w:rPr>
          <w:rFonts w:ascii="Times New Roman" w:hAnsi="Times New Roman"/>
          <w:sz w:val="22"/>
          <w:szCs w:val="28"/>
        </w:rPr>
      </w:pP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t xml:space="preserve">          </w:t>
      </w:r>
      <w:r w:rsidRPr="00757C20">
        <w:rPr>
          <w:rFonts w:ascii="Times New Roman" w:hAnsi="Times New Roman"/>
          <w:sz w:val="22"/>
          <w:szCs w:val="28"/>
        </w:rPr>
        <w:tab/>
        <w:t xml:space="preserve">Marks               </w:t>
      </w:r>
      <w:r w:rsidRPr="00757C20">
        <w:rPr>
          <w:rFonts w:ascii="Times New Roman" w:hAnsi="Times New Roman"/>
          <w:sz w:val="22"/>
          <w:szCs w:val="28"/>
        </w:rPr>
        <w:tab/>
      </w:r>
      <w:r w:rsidRPr="00757C20">
        <w:rPr>
          <w:rFonts w:ascii="Times New Roman" w:hAnsi="Times New Roman"/>
          <w:sz w:val="22"/>
          <w:szCs w:val="28"/>
        </w:rPr>
        <w:tab/>
        <w:t xml:space="preserve"> Duration</w:t>
      </w:r>
    </w:p>
    <w:p w:rsidR="00757C20" w:rsidRPr="00757C20" w:rsidRDefault="00757C20" w:rsidP="00757C20">
      <w:pPr>
        <w:pStyle w:val="PlainText"/>
        <w:contextualSpacing/>
        <w:rPr>
          <w:rFonts w:ascii="Times New Roman" w:hAnsi="Times New Roman"/>
          <w:sz w:val="22"/>
          <w:szCs w:val="28"/>
        </w:rPr>
      </w:pPr>
      <w:r w:rsidRPr="00757C20">
        <w:rPr>
          <w:rFonts w:ascii="Times New Roman" w:hAnsi="Times New Roman"/>
          <w:sz w:val="22"/>
          <w:szCs w:val="28"/>
        </w:rPr>
        <w:t>-------------------------------------------------------------------------------------------------------------------------------</w:t>
      </w:r>
    </w:p>
    <w:p w:rsidR="00757C20" w:rsidRPr="00757C20" w:rsidRDefault="00757C20" w:rsidP="00757C20">
      <w:pPr>
        <w:pStyle w:val="PlainText"/>
        <w:contextualSpacing/>
        <w:rPr>
          <w:rFonts w:ascii="Times New Roman" w:hAnsi="Times New Roman"/>
          <w:sz w:val="22"/>
          <w:szCs w:val="28"/>
        </w:rPr>
      </w:pP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t>FIRST SEMESTER</w:t>
      </w:r>
    </w:p>
    <w:p w:rsidR="00757C20" w:rsidRPr="00757C20" w:rsidRDefault="00757C20" w:rsidP="00757C20">
      <w:pPr>
        <w:pStyle w:val="PlainText"/>
        <w:contextualSpacing/>
        <w:rPr>
          <w:rFonts w:ascii="Times New Roman" w:hAnsi="Times New Roman"/>
          <w:sz w:val="22"/>
          <w:szCs w:val="28"/>
        </w:rPr>
      </w:pPr>
      <w:r w:rsidRPr="00757C20">
        <w:rPr>
          <w:rFonts w:ascii="Times New Roman" w:hAnsi="Times New Roman"/>
          <w:sz w:val="22"/>
          <w:szCs w:val="28"/>
        </w:rPr>
        <w:t xml:space="preserve"> </w:t>
      </w:r>
    </w:p>
    <w:p w:rsidR="00757C20" w:rsidRPr="00757C20" w:rsidRDefault="00757C20" w:rsidP="00757C20">
      <w:pPr>
        <w:pStyle w:val="PlainText"/>
        <w:contextualSpacing/>
        <w:rPr>
          <w:rFonts w:ascii="Times New Roman" w:hAnsi="Times New Roman"/>
          <w:sz w:val="22"/>
          <w:szCs w:val="28"/>
        </w:rPr>
      </w:pPr>
      <w:r w:rsidRPr="00757C20">
        <w:rPr>
          <w:rFonts w:ascii="Times New Roman" w:hAnsi="Times New Roman"/>
          <w:sz w:val="22"/>
          <w:szCs w:val="28"/>
        </w:rPr>
        <w:t>I. Foundations of Library &amp;           30</w:t>
      </w: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t>70   (3 hrs)            100</w:t>
      </w:r>
    </w:p>
    <w:p w:rsidR="00757C20" w:rsidRPr="00757C20" w:rsidRDefault="00757C20" w:rsidP="00757C20">
      <w:pPr>
        <w:pStyle w:val="PlainText"/>
        <w:contextualSpacing/>
        <w:rPr>
          <w:rFonts w:ascii="Times New Roman" w:hAnsi="Times New Roman"/>
          <w:sz w:val="22"/>
          <w:szCs w:val="28"/>
        </w:rPr>
      </w:pPr>
      <w:r w:rsidRPr="00757C20">
        <w:rPr>
          <w:rFonts w:ascii="Times New Roman" w:hAnsi="Times New Roman"/>
          <w:sz w:val="22"/>
          <w:szCs w:val="28"/>
        </w:rPr>
        <w:t xml:space="preserve">     Information Science</w:t>
      </w:r>
    </w:p>
    <w:p w:rsidR="00757C20" w:rsidRPr="00757C20" w:rsidRDefault="00757C20" w:rsidP="00757C20">
      <w:pPr>
        <w:pStyle w:val="PlainText"/>
        <w:contextualSpacing/>
        <w:rPr>
          <w:rFonts w:ascii="Times New Roman" w:hAnsi="Times New Roman"/>
          <w:sz w:val="22"/>
          <w:szCs w:val="28"/>
        </w:rPr>
      </w:pP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t>SECOND SEMESTER</w:t>
      </w:r>
    </w:p>
    <w:p w:rsidR="00757C20" w:rsidRPr="00757C20" w:rsidRDefault="00757C20" w:rsidP="00757C20">
      <w:pPr>
        <w:pStyle w:val="PlainText"/>
        <w:contextualSpacing/>
        <w:rPr>
          <w:rFonts w:ascii="Times New Roman" w:hAnsi="Times New Roman"/>
          <w:sz w:val="22"/>
          <w:szCs w:val="28"/>
        </w:rPr>
      </w:pPr>
    </w:p>
    <w:p w:rsidR="00757C20" w:rsidRPr="00757C20" w:rsidRDefault="00757C20" w:rsidP="00757C20">
      <w:pPr>
        <w:pStyle w:val="PlainText"/>
        <w:contextualSpacing/>
        <w:rPr>
          <w:rFonts w:ascii="Times New Roman" w:hAnsi="Times New Roman"/>
          <w:sz w:val="22"/>
          <w:szCs w:val="28"/>
        </w:rPr>
      </w:pPr>
      <w:r w:rsidRPr="00757C20">
        <w:rPr>
          <w:rFonts w:ascii="Times New Roman" w:hAnsi="Times New Roman"/>
          <w:sz w:val="22"/>
          <w:szCs w:val="28"/>
        </w:rPr>
        <w:t xml:space="preserve">II. Library Classification:           </w:t>
      </w:r>
      <w:r w:rsidRPr="00757C20">
        <w:rPr>
          <w:rFonts w:ascii="Times New Roman" w:hAnsi="Times New Roman"/>
          <w:sz w:val="22"/>
          <w:szCs w:val="28"/>
        </w:rPr>
        <w:tab/>
        <w:t xml:space="preserve"> 15</w:t>
      </w: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t>35 (3 hrs)</w:t>
      </w:r>
      <w:r w:rsidRPr="00757C20">
        <w:rPr>
          <w:rFonts w:ascii="Times New Roman" w:hAnsi="Times New Roman"/>
          <w:sz w:val="22"/>
          <w:szCs w:val="28"/>
        </w:rPr>
        <w:tab/>
        <w:t xml:space="preserve">  50</w:t>
      </w:r>
    </w:p>
    <w:p w:rsidR="00757C20" w:rsidRPr="00757C20" w:rsidRDefault="00757C20" w:rsidP="00757C20">
      <w:pPr>
        <w:pStyle w:val="PlainText"/>
        <w:contextualSpacing/>
        <w:rPr>
          <w:rFonts w:ascii="Times New Roman" w:hAnsi="Times New Roman"/>
          <w:sz w:val="22"/>
          <w:szCs w:val="28"/>
        </w:rPr>
      </w:pPr>
      <w:r w:rsidRPr="00757C20">
        <w:rPr>
          <w:rFonts w:ascii="Times New Roman" w:hAnsi="Times New Roman"/>
          <w:sz w:val="22"/>
          <w:szCs w:val="28"/>
        </w:rPr>
        <w:t xml:space="preserve">      Practice</w:t>
      </w:r>
    </w:p>
    <w:p w:rsidR="00757C20" w:rsidRPr="00757C20" w:rsidRDefault="00757C20" w:rsidP="00757C20">
      <w:pPr>
        <w:pStyle w:val="PlainText"/>
        <w:contextualSpacing/>
        <w:rPr>
          <w:rFonts w:ascii="Times New Roman" w:hAnsi="Times New Roman"/>
          <w:sz w:val="22"/>
          <w:szCs w:val="28"/>
        </w:rPr>
      </w:pP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r>
      <w:r w:rsidRPr="00757C20">
        <w:rPr>
          <w:rFonts w:ascii="Times New Roman" w:hAnsi="Times New Roman"/>
          <w:sz w:val="22"/>
          <w:szCs w:val="28"/>
        </w:rPr>
        <w:tab/>
      </w:r>
    </w:p>
    <w:p w:rsidR="00757C20" w:rsidRPr="00757C20" w:rsidRDefault="00757C20" w:rsidP="00757C20">
      <w:pPr>
        <w:pStyle w:val="PlainText"/>
        <w:ind w:left="720" w:hanging="720"/>
        <w:contextualSpacing/>
        <w:rPr>
          <w:rFonts w:ascii="Times New Roman" w:hAnsi="Times New Roman"/>
          <w:sz w:val="22"/>
          <w:szCs w:val="28"/>
        </w:rPr>
      </w:pPr>
      <w:r w:rsidRPr="00757C20">
        <w:rPr>
          <w:rFonts w:ascii="Times New Roman" w:hAnsi="Times New Roman"/>
          <w:sz w:val="22"/>
          <w:szCs w:val="28"/>
        </w:rPr>
        <w:t xml:space="preserve">III. Library Cataloguing:            </w:t>
      </w:r>
      <w:r w:rsidRPr="00757C20">
        <w:rPr>
          <w:rFonts w:ascii="Times New Roman" w:hAnsi="Times New Roman"/>
          <w:sz w:val="22"/>
          <w:szCs w:val="28"/>
        </w:rPr>
        <w:tab/>
        <w:t xml:space="preserve">  15                    </w:t>
      </w:r>
      <w:r w:rsidRPr="00757C20">
        <w:rPr>
          <w:rFonts w:ascii="Times New Roman" w:hAnsi="Times New Roman"/>
          <w:sz w:val="22"/>
          <w:szCs w:val="28"/>
        </w:rPr>
        <w:tab/>
      </w:r>
      <w:r w:rsidRPr="00757C20">
        <w:rPr>
          <w:rFonts w:ascii="Times New Roman" w:hAnsi="Times New Roman"/>
          <w:sz w:val="22"/>
          <w:szCs w:val="28"/>
        </w:rPr>
        <w:tab/>
        <w:t>35 (3 hrs)             50</w:t>
      </w:r>
    </w:p>
    <w:p w:rsidR="00757C20" w:rsidRDefault="00757C20" w:rsidP="00757C20">
      <w:pPr>
        <w:pStyle w:val="PlainText"/>
        <w:ind w:left="720" w:hanging="720"/>
        <w:contextualSpacing/>
        <w:rPr>
          <w:rFonts w:ascii="Times New Roman" w:hAnsi="Times New Roman"/>
          <w:bCs/>
          <w:sz w:val="22"/>
          <w:szCs w:val="28"/>
        </w:rPr>
      </w:pPr>
      <w:r w:rsidRPr="00757C20">
        <w:rPr>
          <w:rFonts w:ascii="Times New Roman" w:hAnsi="Times New Roman"/>
          <w:sz w:val="22"/>
          <w:szCs w:val="28"/>
        </w:rPr>
        <w:t xml:space="preserve">       Practice</w:t>
      </w:r>
      <w:r w:rsidRPr="00757C20">
        <w:rPr>
          <w:rFonts w:ascii="Times New Roman" w:hAnsi="Times New Roman"/>
          <w:bCs/>
          <w:sz w:val="22"/>
          <w:szCs w:val="28"/>
        </w:rPr>
        <w:tab/>
      </w:r>
    </w:p>
    <w:p w:rsidR="00757C20" w:rsidRDefault="00757C20" w:rsidP="00757C20">
      <w:pPr>
        <w:pStyle w:val="PlainText"/>
        <w:tabs>
          <w:tab w:val="left" w:pos="720"/>
          <w:tab w:val="left" w:pos="1440"/>
          <w:tab w:val="left" w:pos="2160"/>
          <w:tab w:val="left" w:pos="2880"/>
          <w:tab w:val="left" w:pos="3600"/>
          <w:tab w:val="left" w:pos="4320"/>
          <w:tab w:val="left" w:pos="5040"/>
        </w:tabs>
        <w:ind w:left="720" w:hanging="720"/>
        <w:contextualSpacing/>
        <w:rPr>
          <w:rFonts w:ascii="Times New Roman" w:hAnsi="Times New Roman"/>
          <w:b/>
          <w:bCs/>
          <w:sz w:val="22"/>
          <w:szCs w:val="28"/>
        </w:rPr>
      </w:pPr>
      <w:r w:rsidRPr="00757C20">
        <w:rPr>
          <w:rFonts w:ascii="Times New Roman" w:hAnsi="Times New Roman"/>
          <w:bCs/>
          <w:sz w:val="22"/>
          <w:szCs w:val="28"/>
        </w:rPr>
        <w:tab/>
      </w:r>
      <w:r w:rsidRPr="00757C20">
        <w:rPr>
          <w:rFonts w:ascii="Times New Roman" w:hAnsi="Times New Roman"/>
          <w:bCs/>
          <w:sz w:val="22"/>
          <w:szCs w:val="28"/>
        </w:rPr>
        <w:tab/>
      </w:r>
      <w:r w:rsidRPr="00757C20">
        <w:rPr>
          <w:rFonts w:ascii="Times New Roman" w:hAnsi="Times New Roman"/>
          <w:bCs/>
          <w:sz w:val="22"/>
          <w:szCs w:val="28"/>
        </w:rPr>
        <w:tab/>
      </w:r>
      <w:r w:rsidRPr="00757C20">
        <w:rPr>
          <w:rFonts w:ascii="Times New Roman" w:hAnsi="Times New Roman"/>
          <w:bCs/>
          <w:sz w:val="22"/>
          <w:szCs w:val="28"/>
        </w:rPr>
        <w:tab/>
      </w:r>
      <w:r w:rsidRPr="00757C20">
        <w:rPr>
          <w:rFonts w:ascii="Times New Roman" w:hAnsi="Times New Roman"/>
          <w:bCs/>
          <w:sz w:val="22"/>
          <w:szCs w:val="28"/>
        </w:rPr>
        <w:tab/>
      </w:r>
      <w:r w:rsidRPr="00757C20">
        <w:rPr>
          <w:rFonts w:ascii="Times New Roman" w:hAnsi="Times New Roman"/>
          <w:b/>
          <w:bCs/>
          <w:sz w:val="22"/>
          <w:szCs w:val="28"/>
        </w:rPr>
        <w:t>SEMESTER I</w:t>
      </w:r>
      <w:r>
        <w:rPr>
          <w:rFonts w:ascii="Times New Roman" w:hAnsi="Times New Roman"/>
          <w:b/>
          <w:bCs/>
          <w:sz w:val="22"/>
          <w:szCs w:val="28"/>
        </w:rPr>
        <w:tab/>
      </w:r>
    </w:p>
    <w:p w:rsidR="00757C20" w:rsidRDefault="00757C20" w:rsidP="00757C20">
      <w:pPr>
        <w:pStyle w:val="PlainText"/>
        <w:tabs>
          <w:tab w:val="left" w:pos="720"/>
          <w:tab w:val="left" w:pos="1440"/>
          <w:tab w:val="left" w:pos="2160"/>
          <w:tab w:val="left" w:pos="2880"/>
          <w:tab w:val="left" w:pos="3600"/>
          <w:tab w:val="left" w:pos="4320"/>
          <w:tab w:val="left" w:pos="5040"/>
        </w:tabs>
        <w:ind w:left="720" w:hanging="720"/>
        <w:contextualSpacing/>
        <w:rPr>
          <w:rFonts w:ascii="Times New Roman" w:hAnsi="Times New Roman"/>
          <w:b/>
          <w:bCs/>
          <w:sz w:val="22"/>
          <w:szCs w:val="28"/>
        </w:rPr>
      </w:pPr>
    </w:p>
    <w:p w:rsidR="00757C20" w:rsidRPr="00757C20" w:rsidRDefault="00757C20" w:rsidP="00757C20">
      <w:pPr>
        <w:pStyle w:val="PlainText"/>
        <w:tabs>
          <w:tab w:val="left" w:pos="720"/>
          <w:tab w:val="left" w:pos="1440"/>
          <w:tab w:val="left" w:pos="2160"/>
          <w:tab w:val="left" w:pos="2880"/>
          <w:tab w:val="left" w:pos="3600"/>
          <w:tab w:val="left" w:pos="4320"/>
          <w:tab w:val="left" w:pos="5040"/>
        </w:tabs>
        <w:ind w:left="720" w:hanging="720"/>
        <w:contextualSpacing/>
        <w:rPr>
          <w:rFonts w:ascii="Times New Roman" w:hAnsi="Times New Roman"/>
          <w:bCs/>
          <w:sz w:val="22"/>
          <w:szCs w:val="28"/>
        </w:rPr>
      </w:pPr>
      <w:r w:rsidRPr="00757C20">
        <w:rPr>
          <w:rFonts w:ascii="Times New Roman" w:hAnsi="Times New Roman"/>
          <w:sz w:val="22"/>
          <w:szCs w:val="28"/>
        </w:rPr>
        <w:t> </w:t>
      </w:r>
      <w:r w:rsidRPr="00757C20">
        <w:rPr>
          <w:rFonts w:ascii="Times New Roman" w:hAnsi="Times New Roman"/>
          <w:bCs/>
          <w:sz w:val="22"/>
          <w:szCs w:val="28"/>
        </w:rPr>
        <w:t>Paper 1:  Foundations of Library &amp; Information Science</w:t>
      </w:r>
    </w:p>
    <w:p w:rsidR="00757C20" w:rsidRPr="00757C20" w:rsidRDefault="00757C20" w:rsidP="00757C20">
      <w:pPr>
        <w:spacing w:after="0" w:line="240" w:lineRule="auto"/>
        <w:contextualSpacing/>
        <w:rPr>
          <w:rFonts w:ascii="Times New Roman" w:eastAsia="Times New Roman" w:hAnsi="Times New Roman"/>
          <w:szCs w:val="28"/>
        </w:rPr>
      </w:pPr>
      <w:r w:rsidRPr="00757C20">
        <w:rPr>
          <w:rFonts w:ascii="Times New Roman" w:eastAsia="Times New Roman" w:hAnsi="Times New Roman"/>
          <w:szCs w:val="28"/>
        </w:rPr>
        <w:t xml:space="preserve">            Credits: 6                      Lectures to be </w:t>
      </w:r>
      <w:proofErr w:type="gramStart"/>
      <w:r w:rsidRPr="00757C20">
        <w:rPr>
          <w:rFonts w:ascii="Times New Roman" w:eastAsia="Times New Roman" w:hAnsi="Times New Roman"/>
          <w:szCs w:val="28"/>
        </w:rPr>
        <w:t>Delivered</w:t>
      </w:r>
      <w:proofErr w:type="gramEnd"/>
      <w:r w:rsidRPr="00757C20">
        <w:rPr>
          <w:rFonts w:ascii="Times New Roman" w:eastAsia="Times New Roman" w:hAnsi="Times New Roman"/>
          <w:szCs w:val="28"/>
        </w:rPr>
        <w:t>: 90</w:t>
      </w:r>
    </w:p>
    <w:p w:rsidR="00757C20" w:rsidRPr="00757C20" w:rsidRDefault="00757C20" w:rsidP="00757C20">
      <w:pPr>
        <w:spacing w:after="0" w:line="240" w:lineRule="auto"/>
        <w:ind w:left="1440" w:firstLine="720"/>
        <w:contextualSpacing/>
        <w:rPr>
          <w:rFonts w:ascii="Times New Roman" w:eastAsia="Times New Roman" w:hAnsi="Times New Roman"/>
          <w:szCs w:val="28"/>
        </w:rPr>
      </w:pPr>
      <w:r w:rsidRPr="00757C20">
        <w:rPr>
          <w:rFonts w:ascii="Times New Roman" w:eastAsia="Times New Roman" w:hAnsi="Times New Roman"/>
          <w:szCs w:val="28"/>
        </w:rPr>
        <w:t>             (One lecturer each of one hour duration)</w:t>
      </w:r>
    </w:p>
    <w:p w:rsidR="00757C20" w:rsidRPr="00757C20" w:rsidRDefault="00757C20" w:rsidP="00757C20">
      <w:pPr>
        <w:spacing w:after="0" w:line="240" w:lineRule="auto"/>
        <w:ind w:left="1440" w:hanging="720"/>
        <w:contextualSpacing/>
        <w:rPr>
          <w:rFonts w:ascii="Times New Roman" w:eastAsia="Times New Roman" w:hAnsi="Times New Roman"/>
          <w:szCs w:val="28"/>
        </w:rPr>
      </w:pPr>
      <w:r w:rsidRPr="00757C20">
        <w:rPr>
          <w:rFonts w:ascii="Times New Roman" w:eastAsia="Times New Roman" w:hAnsi="Times New Roman"/>
          <w:szCs w:val="28"/>
        </w:rPr>
        <w:t>Max Marks: 70</w:t>
      </w:r>
      <w:r w:rsidRPr="00757C20">
        <w:rPr>
          <w:rFonts w:ascii="Times New Roman" w:eastAsia="Times New Roman" w:hAnsi="Times New Roman"/>
          <w:szCs w:val="28"/>
        </w:rPr>
        <w:tab/>
      </w:r>
      <w:proofErr w:type="gramStart"/>
      <w:r w:rsidRPr="00757C20">
        <w:rPr>
          <w:rFonts w:ascii="Times New Roman" w:eastAsia="Times New Roman" w:hAnsi="Times New Roman"/>
          <w:szCs w:val="28"/>
        </w:rPr>
        <w:t>Time</w:t>
      </w:r>
      <w:proofErr w:type="gramEnd"/>
      <w:r w:rsidRPr="00757C20">
        <w:rPr>
          <w:rFonts w:ascii="Times New Roman" w:eastAsia="Times New Roman" w:hAnsi="Times New Roman"/>
          <w:szCs w:val="28"/>
        </w:rPr>
        <w:t>: 3 Hours</w:t>
      </w:r>
    </w:p>
    <w:p w:rsidR="00757C20" w:rsidRPr="00757C20" w:rsidRDefault="00757C20" w:rsidP="00757C20">
      <w:pPr>
        <w:spacing w:before="100" w:beforeAutospacing="1" w:after="0" w:line="240" w:lineRule="auto"/>
        <w:ind w:left="720" w:firstLine="720"/>
        <w:contextualSpacing/>
        <w:rPr>
          <w:rFonts w:ascii="Times New Roman" w:eastAsia="Times New Roman" w:hAnsi="Times New Roman"/>
          <w:szCs w:val="28"/>
        </w:rPr>
      </w:pPr>
      <w:r w:rsidRPr="00757C20">
        <w:rPr>
          <w:rFonts w:ascii="Times New Roman" w:eastAsia="Times New Roman" w:hAnsi="Times New Roman"/>
          <w:szCs w:val="28"/>
        </w:rPr>
        <w:tab/>
      </w:r>
      <w:r w:rsidRPr="00757C20">
        <w:rPr>
          <w:rFonts w:ascii="Times New Roman" w:eastAsia="Times New Roman" w:hAnsi="Times New Roman"/>
          <w:szCs w:val="28"/>
        </w:rPr>
        <w:tab/>
        <w:t>Instructions for paper setter</w:t>
      </w:r>
    </w:p>
    <w:p w:rsidR="00757C20" w:rsidRPr="00757C20" w:rsidRDefault="00757C20" w:rsidP="00757C20">
      <w:pPr>
        <w:spacing w:before="100" w:beforeAutospacing="1" w:after="100" w:afterAutospacing="1" w:line="240" w:lineRule="auto"/>
        <w:contextualSpacing/>
        <w:rPr>
          <w:rFonts w:ascii="Times New Roman" w:eastAsia="Times New Roman" w:hAnsi="Times New Roman"/>
          <w:szCs w:val="28"/>
        </w:rPr>
      </w:pPr>
      <w:r w:rsidRPr="00757C20">
        <w:rPr>
          <w:rFonts w:ascii="Times New Roman" w:eastAsia="Times New Roman" w:hAnsi="Times New Roman"/>
          <w:szCs w:val="28"/>
        </w:rPr>
        <w:t>This Question paper carries 70 marks. There should be 9 essay type questions covering entire syllabus uniformly. Each question carries 10.5 marks each. The 10th compulsory questions will include 14 short type questions carrying 2 marks each. The candidate is required to attempt five in all. (Only basic introductions to the course components)</w:t>
      </w:r>
    </w:p>
    <w:p w:rsidR="00757C20" w:rsidRPr="00757C20" w:rsidRDefault="00757C20" w:rsidP="00757C20">
      <w:pPr>
        <w:spacing w:before="100" w:beforeAutospacing="1" w:after="0" w:line="240" w:lineRule="auto"/>
        <w:ind w:left="360"/>
        <w:contextualSpacing/>
        <w:rPr>
          <w:rFonts w:ascii="Times New Roman" w:eastAsia="Times New Roman" w:hAnsi="Times New Roman"/>
          <w:szCs w:val="28"/>
        </w:rPr>
      </w:pPr>
      <w:r w:rsidRPr="00757C20">
        <w:rPr>
          <w:rFonts w:ascii="Times New Roman" w:eastAsia="Times New Roman" w:hAnsi="Times New Roman"/>
          <w:szCs w:val="28"/>
        </w:rPr>
        <w:t>1.      Role of Library in society.</w:t>
      </w:r>
    </w:p>
    <w:p w:rsidR="00757C20" w:rsidRPr="00757C20" w:rsidRDefault="00757C20" w:rsidP="00757C20">
      <w:pPr>
        <w:spacing w:before="100" w:beforeAutospacing="1" w:after="0" w:line="240" w:lineRule="auto"/>
        <w:ind w:left="360"/>
        <w:contextualSpacing/>
        <w:rPr>
          <w:rFonts w:ascii="Times New Roman" w:eastAsia="Times New Roman" w:hAnsi="Times New Roman"/>
          <w:szCs w:val="28"/>
        </w:rPr>
      </w:pPr>
      <w:r w:rsidRPr="00757C20">
        <w:rPr>
          <w:rFonts w:ascii="Times New Roman" w:eastAsia="Times New Roman" w:hAnsi="Times New Roman"/>
          <w:szCs w:val="28"/>
        </w:rPr>
        <w:t>2.      Role of libraries in formal and informal education.</w:t>
      </w:r>
    </w:p>
    <w:p w:rsidR="00757C20" w:rsidRPr="00757C20" w:rsidRDefault="00757C20" w:rsidP="00757C20">
      <w:pPr>
        <w:spacing w:before="100" w:beforeAutospacing="1" w:after="100" w:afterAutospacing="1" w:line="240" w:lineRule="auto"/>
        <w:ind w:left="360"/>
        <w:contextualSpacing/>
        <w:rPr>
          <w:rFonts w:ascii="Times New Roman" w:eastAsia="Times New Roman" w:hAnsi="Times New Roman"/>
          <w:szCs w:val="28"/>
        </w:rPr>
      </w:pPr>
      <w:r w:rsidRPr="00757C20">
        <w:rPr>
          <w:rFonts w:ascii="Times New Roman" w:eastAsia="Times New Roman" w:hAnsi="Times New Roman"/>
          <w:szCs w:val="28"/>
        </w:rPr>
        <w:t>3.      Five laws of Library Science and its implications</w:t>
      </w:r>
    </w:p>
    <w:p w:rsidR="00757C20" w:rsidRPr="00757C20" w:rsidRDefault="00757C20" w:rsidP="00757C20">
      <w:pPr>
        <w:spacing w:before="100" w:beforeAutospacing="1" w:after="100" w:afterAutospacing="1" w:line="240" w:lineRule="auto"/>
        <w:ind w:left="360"/>
        <w:contextualSpacing/>
        <w:rPr>
          <w:rFonts w:ascii="Times New Roman" w:eastAsia="Times New Roman" w:hAnsi="Times New Roman"/>
          <w:szCs w:val="28"/>
        </w:rPr>
      </w:pPr>
      <w:r w:rsidRPr="00757C20">
        <w:rPr>
          <w:rFonts w:ascii="Times New Roman" w:eastAsia="Times New Roman" w:hAnsi="Times New Roman"/>
          <w:szCs w:val="28"/>
        </w:rPr>
        <w:t>4.      Different types of libraries and their functions.</w:t>
      </w:r>
    </w:p>
    <w:p w:rsidR="00757C20" w:rsidRPr="00757C20" w:rsidRDefault="00757C20" w:rsidP="00757C20">
      <w:pPr>
        <w:spacing w:before="100" w:beforeAutospacing="1" w:after="100" w:afterAutospacing="1" w:line="240" w:lineRule="auto"/>
        <w:ind w:left="360"/>
        <w:contextualSpacing/>
        <w:rPr>
          <w:rFonts w:ascii="Times New Roman" w:eastAsia="Times New Roman" w:hAnsi="Times New Roman"/>
          <w:szCs w:val="28"/>
        </w:rPr>
      </w:pPr>
      <w:r w:rsidRPr="00757C20">
        <w:rPr>
          <w:rFonts w:ascii="Times New Roman" w:eastAsia="Times New Roman" w:hAnsi="Times New Roman"/>
          <w:szCs w:val="28"/>
        </w:rPr>
        <w:t xml:space="preserve">5.      Library organization and management </w:t>
      </w:r>
    </w:p>
    <w:p w:rsidR="00757C20" w:rsidRPr="00757C20" w:rsidRDefault="00757C20" w:rsidP="00757C20">
      <w:pPr>
        <w:spacing w:before="100" w:beforeAutospacing="1" w:after="100" w:afterAutospacing="1" w:line="240" w:lineRule="auto"/>
        <w:ind w:left="360"/>
        <w:contextualSpacing/>
        <w:rPr>
          <w:rFonts w:ascii="Times New Roman" w:eastAsia="Times New Roman" w:hAnsi="Times New Roman"/>
          <w:szCs w:val="28"/>
        </w:rPr>
      </w:pPr>
      <w:r w:rsidRPr="00757C20">
        <w:rPr>
          <w:rFonts w:ascii="Times New Roman" w:eastAsia="Times New Roman" w:hAnsi="Times New Roman"/>
          <w:szCs w:val="28"/>
        </w:rPr>
        <w:t xml:space="preserve">6.      Library Classification: Need, Purpose and functions. </w:t>
      </w:r>
      <w:proofErr w:type="gramStart"/>
      <w:r w:rsidRPr="00757C20">
        <w:rPr>
          <w:rFonts w:ascii="Times New Roman" w:eastAsia="Times New Roman" w:hAnsi="Times New Roman"/>
          <w:szCs w:val="28"/>
        </w:rPr>
        <w:t>Basic features of CC and DDC.</w:t>
      </w:r>
      <w:proofErr w:type="gramEnd"/>
    </w:p>
    <w:p w:rsidR="00757C20" w:rsidRPr="00757C20" w:rsidRDefault="00757C20" w:rsidP="00757C20">
      <w:pPr>
        <w:spacing w:before="100" w:beforeAutospacing="1" w:after="100" w:afterAutospacing="1" w:line="240" w:lineRule="auto"/>
        <w:ind w:left="360"/>
        <w:contextualSpacing/>
        <w:rPr>
          <w:rFonts w:ascii="Times New Roman" w:eastAsia="Times New Roman" w:hAnsi="Times New Roman"/>
          <w:szCs w:val="28"/>
        </w:rPr>
      </w:pPr>
      <w:r w:rsidRPr="00757C20">
        <w:rPr>
          <w:rFonts w:ascii="Times New Roman" w:eastAsia="Times New Roman" w:hAnsi="Times New Roman"/>
          <w:szCs w:val="28"/>
        </w:rPr>
        <w:t>7.      Library Cataloguing: Need, Purpose of functions, general introduction to AACRII.</w:t>
      </w:r>
    </w:p>
    <w:p w:rsidR="00757C20" w:rsidRPr="00757C20" w:rsidRDefault="00757C20" w:rsidP="00757C20">
      <w:pPr>
        <w:spacing w:before="100" w:beforeAutospacing="1" w:after="100" w:afterAutospacing="1" w:line="240" w:lineRule="auto"/>
        <w:ind w:left="360"/>
        <w:contextualSpacing/>
        <w:rPr>
          <w:rFonts w:ascii="Times New Roman" w:eastAsia="Times New Roman" w:hAnsi="Times New Roman"/>
          <w:szCs w:val="28"/>
        </w:rPr>
      </w:pPr>
      <w:r w:rsidRPr="00757C20">
        <w:rPr>
          <w:rFonts w:ascii="Times New Roman" w:eastAsia="Times New Roman" w:hAnsi="Times New Roman"/>
          <w:szCs w:val="28"/>
        </w:rPr>
        <w:t>8.      Reference Sources and Services: Need, Purpose, types with Special reference to Dictionaries and Encyclopedias.</w:t>
      </w:r>
    </w:p>
    <w:p w:rsidR="00757C20" w:rsidRPr="00757C20" w:rsidRDefault="00757C20" w:rsidP="00757C20">
      <w:pPr>
        <w:spacing w:before="100" w:beforeAutospacing="1" w:after="100" w:afterAutospacing="1" w:line="240" w:lineRule="auto"/>
        <w:ind w:left="360"/>
        <w:contextualSpacing/>
        <w:rPr>
          <w:rFonts w:ascii="Times New Roman" w:eastAsia="Times New Roman" w:hAnsi="Times New Roman"/>
          <w:szCs w:val="28"/>
        </w:rPr>
      </w:pPr>
      <w:r w:rsidRPr="00757C20">
        <w:rPr>
          <w:rFonts w:ascii="Times New Roman" w:eastAsia="Times New Roman" w:hAnsi="Times New Roman"/>
          <w:szCs w:val="28"/>
        </w:rPr>
        <w:t>9.      Library Orientation: Need, purpose and methods.</w:t>
      </w:r>
    </w:p>
    <w:p w:rsidR="00757C20" w:rsidRPr="00757C20" w:rsidRDefault="00757C20" w:rsidP="00757C20">
      <w:pPr>
        <w:spacing w:before="100" w:beforeAutospacing="1" w:after="100" w:afterAutospacing="1" w:line="240" w:lineRule="auto"/>
        <w:ind w:left="360"/>
        <w:contextualSpacing/>
        <w:rPr>
          <w:rFonts w:ascii="Times New Roman" w:eastAsia="Times New Roman" w:hAnsi="Times New Roman"/>
          <w:szCs w:val="28"/>
        </w:rPr>
      </w:pPr>
    </w:p>
    <w:p w:rsidR="00757C20" w:rsidRPr="00757C20" w:rsidRDefault="00757C20" w:rsidP="00757C20">
      <w:pPr>
        <w:spacing w:before="100" w:beforeAutospacing="1" w:after="100" w:afterAutospacing="1" w:line="240" w:lineRule="auto"/>
        <w:ind w:left="360"/>
        <w:contextualSpacing/>
        <w:rPr>
          <w:rFonts w:ascii="Times New Roman" w:eastAsia="Times New Roman" w:hAnsi="Times New Roman"/>
          <w:b/>
          <w:bCs/>
          <w:szCs w:val="28"/>
        </w:rPr>
      </w:pPr>
      <w:r w:rsidRPr="00757C20">
        <w:rPr>
          <w:rFonts w:ascii="Times New Roman" w:eastAsia="Times New Roman" w:hAnsi="Times New Roman"/>
          <w:szCs w:val="28"/>
        </w:rPr>
        <w:tab/>
      </w:r>
      <w:r w:rsidRPr="00757C20">
        <w:rPr>
          <w:rFonts w:ascii="Times New Roman" w:eastAsia="Times New Roman" w:hAnsi="Times New Roman"/>
          <w:szCs w:val="28"/>
        </w:rPr>
        <w:tab/>
      </w:r>
      <w:r w:rsidRPr="00757C20">
        <w:rPr>
          <w:rFonts w:ascii="Times New Roman" w:eastAsia="Times New Roman" w:hAnsi="Times New Roman"/>
          <w:szCs w:val="28"/>
        </w:rPr>
        <w:tab/>
      </w:r>
      <w:r>
        <w:rPr>
          <w:rFonts w:ascii="Times New Roman" w:eastAsia="Times New Roman" w:hAnsi="Times New Roman"/>
          <w:szCs w:val="28"/>
        </w:rPr>
        <w:tab/>
      </w:r>
      <w:r w:rsidRPr="00757C20">
        <w:rPr>
          <w:rFonts w:ascii="Times New Roman" w:eastAsia="Times New Roman" w:hAnsi="Times New Roman"/>
          <w:b/>
          <w:bCs/>
          <w:szCs w:val="28"/>
        </w:rPr>
        <w:t>SEMESTER II</w:t>
      </w:r>
    </w:p>
    <w:p w:rsidR="00757C20" w:rsidRPr="00757C20" w:rsidRDefault="00757C20" w:rsidP="00757C20">
      <w:pPr>
        <w:spacing w:before="100" w:beforeAutospacing="1" w:after="100" w:afterAutospacing="1" w:line="240" w:lineRule="auto"/>
        <w:ind w:left="360"/>
        <w:contextualSpacing/>
        <w:rPr>
          <w:rFonts w:ascii="Times New Roman" w:eastAsia="Times New Roman" w:hAnsi="Times New Roman"/>
          <w:szCs w:val="28"/>
        </w:rPr>
      </w:pPr>
      <w:r w:rsidRPr="00757C20">
        <w:rPr>
          <w:rFonts w:ascii="Times New Roman" w:eastAsia="Times New Roman" w:hAnsi="Times New Roman"/>
          <w:szCs w:val="28"/>
        </w:rPr>
        <w:t> </w:t>
      </w:r>
      <w:r w:rsidRPr="00757C20">
        <w:rPr>
          <w:rFonts w:ascii="Times New Roman" w:eastAsia="Times New Roman" w:hAnsi="Times New Roman"/>
          <w:bCs/>
          <w:szCs w:val="28"/>
        </w:rPr>
        <w:t>Paper II: Library Classification: Practice</w:t>
      </w:r>
    </w:p>
    <w:p w:rsidR="00757C20" w:rsidRPr="00757C20" w:rsidRDefault="00757C20" w:rsidP="00757C20">
      <w:pPr>
        <w:spacing w:after="0" w:line="240" w:lineRule="auto"/>
        <w:contextualSpacing/>
        <w:rPr>
          <w:rFonts w:ascii="Times New Roman" w:eastAsia="Times New Roman" w:hAnsi="Times New Roman"/>
          <w:szCs w:val="28"/>
        </w:rPr>
      </w:pPr>
      <w:r w:rsidRPr="00757C20">
        <w:rPr>
          <w:rFonts w:ascii="Times New Roman" w:eastAsia="Times New Roman" w:hAnsi="Times New Roman"/>
          <w:szCs w:val="28"/>
        </w:rPr>
        <w:t xml:space="preserve">      Credits: 7                          Lectures to be </w:t>
      </w:r>
      <w:proofErr w:type="gramStart"/>
      <w:r w:rsidRPr="00757C20">
        <w:rPr>
          <w:rFonts w:ascii="Times New Roman" w:eastAsia="Times New Roman" w:hAnsi="Times New Roman"/>
          <w:szCs w:val="28"/>
        </w:rPr>
        <w:t>Delivered</w:t>
      </w:r>
      <w:proofErr w:type="gramEnd"/>
      <w:r w:rsidRPr="00757C20">
        <w:rPr>
          <w:rFonts w:ascii="Times New Roman" w:eastAsia="Times New Roman" w:hAnsi="Times New Roman"/>
          <w:szCs w:val="28"/>
        </w:rPr>
        <w:t>: 105</w:t>
      </w:r>
    </w:p>
    <w:p w:rsidR="00757C20" w:rsidRPr="00757C20" w:rsidRDefault="00757C20" w:rsidP="00757C20">
      <w:pPr>
        <w:spacing w:after="0" w:line="240" w:lineRule="auto"/>
        <w:contextualSpacing/>
        <w:rPr>
          <w:rFonts w:ascii="Times New Roman" w:eastAsia="Times New Roman" w:hAnsi="Times New Roman"/>
          <w:szCs w:val="28"/>
        </w:rPr>
      </w:pPr>
      <w:r w:rsidRPr="00757C20">
        <w:rPr>
          <w:rFonts w:ascii="Times New Roman" w:eastAsia="Times New Roman" w:hAnsi="Times New Roman"/>
          <w:szCs w:val="28"/>
        </w:rPr>
        <w:t xml:space="preserve">       </w:t>
      </w:r>
      <w:r w:rsidRPr="00757C20">
        <w:rPr>
          <w:rFonts w:ascii="Times New Roman" w:eastAsia="Times New Roman" w:hAnsi="Times New Roman"/>
          <w:szCs w:val="28"/>
        </w:rPr>
        <w:tab/>
      </w:r>
      <w:r w:rsidRPr="00757C20">
        <w:rPr>
          <w:rFonts w:ascii="Times New Roman" w:eastAsia="Times New Roman" w:hAnsi="Times New Roman"/>
          <w:szCs w:val="28"/>
        </w:rPr>
        <w:tab/>
      </w:r>
      <w:r w:rsidRPr="00757C20">
        <w:rPr>
          <w:rFonts w:ascii="Times New Roman" w:eastAsia="Times New Roman" w:hAnsi="Times New Roman"/>
          <w:szCs w:val="28"/>
        </w:rPr>
        <w:tab/>
      </w:r>
      <w:r w:rsidRPr="00757C20">
        <w:rPr>
          <w:rFonts w:ascii="Times New Roman" w:eastAsia="Times New Roman" w:hAnsi="Times New Roman"/>
          <w:szCs w:val="28"/>
        </w:rPr>
        <w:tab/>
        <w:t>(One lecture each of one hour duration)</w:t>
      </w:r>
    </w:p>
    <w:p w:rsidR="00757C20" w:rsidRPr="00757C20" w:rsidRDefault="00757C20" w:rsidP="00757C20">
      <w:pPr>
        <w:spacing w:before="100" w:beforeAutospacing="1" w:after="100" w:afterAutospacing="1" w:line="240" w:lineRule="auto"/>
        <w:ind w:left="360"/>
        <w:contextualSpacing/>
        <w:rPr>
          <w:rFonts w:ascii="Times New Roman" w:eastAsia="Times New Roman" w:hAnsi="Times New Roman"/>
          <w:szCs w:val="28"/>
        </w:rPr>
      </w:pPr>
      <w:r w:rsidRPr="00757C20">
        <w:rPr>
          <w:rFonts w:ascii="Times New Roman" w:eastAsia="Times New Roman" w:hAnsi="Times New Roman"/>
          <w:szCs w:val="28"/>
        </w:rPr>
        <w:t>Max Marks: 35                  Time:  2 hours</w:t>
      </w:r>
    </w:p>
    <w:p w:rsidR="00757C20" w:rsidRPr="00757C20" w:rsidRDefault="00757C20" w:rsidP="00757C20">
      <w:pPr>
        <w:spacing w:before="100" w:beforeAutospacing="1" w:after="100" w:afterAutospacing="1" w:line="240" w:lineRule="auto"/>
        <w:contextualSpacing/>
        <w:rPr>
          <w:rFonts w:ascii="Times New Roman" w:eastAsia="Times New Roman" w:hAnsi="Times New Roman"/>
          <w:szCs w:val="28"/>
        </w:rPr>
      </w:pPr>
      <w:r w:rsidRPr="00757C20">
        <w:rPr>
          <w:rFonts w:ascii="Times New Roman" w:eastAsia="Times New Roman" w:hAnsi="Times New Roman"/>
          <w:szCs w:val="28"/>
        </w:rPr>
        <w:t xml:space="preserve">         </w:t>
      </w:r>
      <w:r w:rsidRPr="00757C20">
        <w:rPr>
          <w:rFonts w:ascii="Times New Roman" w:eastAsia="Times New Roman" w:hAnsi="Times New Roman"/>
          <w:szCs w:val="28"/>
        </w:rPr>
        <w:tab/>
      </w:r>
      <w:r w:rsidRPr="00757C20">
        <w:rPr>
          <w:rFonts w:ascii="Times New Roman" w:eastAsia="Times New Roman" w:hAnsi="Times New Roman"/>
          <w:szCs w:val="28"/>
        </w:rPr>
        <w:tab/>
      </w:r>
      <w:r w:rsidRPr="00757C20">
        <w:rPr>
          <w:rFonts w:ascii="Times New Roman" w:eastAsia="Times New Roman" w:hAnsi="Times New Roman"/>
          <w:szCs w:val="28"/>
        </w:rPr>
        <w:tab/>
        <w:t> </w:t>
      </w:r>
      <w:r w:rsidRPr="00757C20">
        <w:rPr>
          <w:rFonts w:ascii="Times New Roman" w:eastAsia="Times New Roman" w:hAnsi="Times New Roman"/>
          <w:bCs/>
          <w:szCs w:val="28"/>
        </w:rPr>
        <w:t xml:space="preserve"> Instructions for paper Setter</w:t>
      </w:r>
    </w:p>
    <w:p w:rsidR="00757C20" w:rsidRPr="00757C20" w:rsidRDefault="00757C20" w:rsidP="00757C20">
      <w:pPr>
        <w:spacing w:before="100" w:beforeAutospacing="1" w:after="100" w:afterAutospacing="1" w:line="240" w:lineRule="auto"/>
        <w:contextualSpacing/>
        <w:rPr>
          <w:rFonts w:ascii="Times New Roman" w:eastAsia="Times New Roman" w:hAnsi="Times New Roman"/>
          <w:szCs w:val="28"/>
        </w:rPr>
      </w:pPr>
      <w:r w:rsidRPr="00757C20">
        <w:rPr>
          <w:rFonts w:ascii="Times New Roman" w:eastAsia="Times New Roman" w:hAnsi="Times New Roman"/>
          <w:szCs w:val="28"/>
        </w:rPr>
        <w:t>      The question paper would contain 20 titles. In Part I, 10 simple titles will be given out of which 5 titles are to be attempted. Each title will carry 2 marks. In Part II, 10 complicated titles will be given and out of which 5 titles are to be attempted. Each title will carry 5 marks.</w:t>
      </w:r>
    </w:p>
    <w:p w:rsidR="00757C20" w:rsidRPr="00757C20" w:rsidRDefault="00757C20" w:rsidP="00757C20">
      <w:pPr>
        <w:spacing w:before="100" w:beforeAutospacing="1" w:after="100" w:afterAutospacing="1" w:line="240" w:lineRule="auto"/>
        <w:contextualSpacing/>
        <w:rPr>
          <w:rFonts w:ascii="Times New Roman" w:eastAsia="Times New Roman" w:hAnsi="Times New Roman"/>
          <w:szCs w:val="28"/>
        </w:rPr>
      </w:pPr>
      <w:r w:rsidRPr="00757C20">
        <w:rPr>
          <w:rFonts w:ascii="Times New Roman" w:eastAsia="Times New Roman" w:hAnsi="Times New Roman"/>
          <w:szCs w:val="28"/>
        </w:rPr>
        <w:t>The students are required to do practice with abridged edition of DDC with focus on the following: </w:t>
      </w:r>
    </w:p>
    <w:p w:rsidR="00757C20" w:rsidRPr="00757C20" w:rsidRDefault="00757C20" w:rsidP="00757C20">
      <w:pPr>
        <w:numPr>
          <w:ilvl w:val="0"/>
          <w:numId w:val="44"/>
        </w:numPr>
        <w:spacing w:before="100" w:beforeAutospacing="1" w:after="100" w:afterAutospacing="1" w:line="240" w:lineRule="auto"/>
        <w:contextualSpacing/>
        <w:rPr>
          <w:rFonts w:ascii="Times New Roman" w:eastAsia="Times New Roman" w:hAnsi="Times New Roman"/>
          <w:szCs w:val="28"/>
        </w:rPr>
      </w:pPr>
      <w:r w:rsidRPr="00757C20">
        <w:rPr>
          <w:rFonts w:ascii="Times New Roman" w:eastAsia="Times New Roman" w:hAnsi="Times New Roman"/>
          <w:szCs w:val="28"/>
        </w:rPr>
        <w:t>Main classes</w:t>
      </w:r>
    </w:p>
    <w:p w:rsidR="00757C20" w:rsidRDefault="00757C20" w:rsidP="00757C20">
      <w:pPr>
        <w:numPr>
          <w:ilvl w:val="0"/>
          <w:numId w:val="44"/>
        </w:numPr>
        <w:spacing w:before="100" w:beforeAutospacing="1" w:after="100" w:afterAutospacing="1" w:line="240" w:lineRule="auto"/>
        <w:contextualSpacing/>
        <w:rPr>
          <w:rFonts w:ascii="Times New Roman" w:eastAsia="Times New Roman" w:hAnsi="Times New Roman"/>
          <w:szCs w:val="28"/>
        </w:rPr>
      </w:pPr>
      <w:r w:rsidRPr="00757C20">
        <w:rPr>
          <w:rFonts w:ascii="Times New Roman" w:eastAsia="Times New Roman" w:hAnsi="Times New Roman"/>
          <w:szCs w:val="28"/>
        </w:rPr>
        <w:t>Tables (One and two)</w:t>
      </w:r>
    </w:p>
    <w:p w:rsidR="00757C20" w:rsidRPr="00BE709A" w:rsidRDefault="00757C20" w:rsidP="00BE709A">
      <w:pPr>
        <w:numPr>
          <w:ilvl w:val="0"/>
          <w:numId w:val="44"/>
        </w:numPr>
        <w:spacing w:before="100" w:beforeAutospacing="1" w:after="100" w:afterAutospacing="1" w:line="240" w:lineRule="auto"/>
        <w:contextualSpacing/>
        <w:rPr>
          <w:rFonts w:ascii="Times New Roman" w:eastAsia="Times New Roman" w:hAnsi="Times New Roman"/>
          <w:szCs w:val="28"/>
        </w:rPr>
      </w:pPr>
      <w:r w:rsidRPr="00BE709A">
        <w:rPr>
          <w:rFonts w:ascii="Times New Roman" w:eastAsia="Times New Roman" w:hAnsi="Times New Roman"/>
          <w:szCs w:val="28"/>
        </w:rPr>
        <w:t>Classification of simple, compound subjects with the help of add on device of the DDC.</w:t>
      </w:r>
    </w:p>
    <w:p w:rsidR="00757C20" w:rsidRDefault="00757C20" w:rsidP="00757C20">
      <w:pPr>
        <w:spacing w:before="100" w:beforeAutospacing="1" w:after="100" w:afterAutospacing="1" w:line="240" w:lineRule="auto"/>
        <w:ind w:left="360"/>
        <w:contextualSpacing/>
        <w:rPr>
          <w:rFonts w:ascii="Times New Roman" w:eastAsia="Times New Roman" w:hAnsi="Times New Roman"/>
          <w:szCs w:val="28"/>
        </w:rPr>
      </w:pPr>
    </w:p>
    <w:p w:rsidR="00757C20" w:rsidRDefault="00757C20" w:rsidP="00757C20">
      <w:pPr>
        <w:spacing w:before="100" w:beforeAutospacing="1" w:after="100" w:afterAutospacing="1" w:line="240" w:lineRule="auto"/>
        <w:ind w:left="360"/>
        <w:contextualSpacing/>
        <w:rPr>
          <w:rFonts w:ascii="Times New Roman" w:eastAsia="Times New Roman" w:hAnsi="Times New Roman"/>
          <w:szCs w:val="28"/>
        </w:rPr>
      </w:pPr>
    </w:p>
    <w:p w:rsidR="00757C20" w:rsidRPr="00757C20" w:rsidRDefault="00757C20" w:rsidP="00757C20">
      <w:pPr>
        <w:spacing w:before="100" w:beforeAutospacing="1" w:after="100" w:afterAutospacing="1" w:line="240" w:lineRule="auto"/>
        <w:ind w:left="360"/>
        <w:contextualSpacing/>
        <w:rPr>
          <w:rFonts w:ascii="Times New Roman" w:eastAsia="Times New Roman" w:hAnsi="Times New Roman"/>
          <w:szCs w:val="28"/>
        </w:rPr>
      </w:pPr>
      <w:r w:rsidRPr="00757C20">
        <w:rPr>
          <w:rFonts w:ascii="Times New Roman" w:eastAsia="Times New Roman" w:hAnsi="Times New Roman"/>
          <w:bCs/>
          <w:szCs w:val="28"/>
        </w:rPr>
        <w:tab/>
      </w:r>
      <w:r w:rsidRPr="00757C20">
        <w:rPr>
          <w:rFonts w:ascii="Times New Roman" w:eastAsia="Times New Roman" w:hAnsi="Times New Roman"/>
          <w:bCs/>
          <w:szCs w:val="28"/>
        </w:rPr>
        <w:tab/>
      </w:r>
      <w:r w:rsidRPr="00757C20">
        <w:rPr>
          <w:rFonts w:ascii="Times New Roman" w:eastAsia="Times New Roman" w:hAnsi="Times New Roman"/>
          <w:bCs/>
          <w:szCs w:val="28"/>
        </w:rPr>
        <w:tab/>
        <w:t> Paper-III: Library Cataloguing: Pra</w:t>
      </w:r>
      <w:r w:rsidR="006A2471">
        <w:rPr>
          <w:rFonts w:ascii="Times New Roman" w:eastAsia="Times New Roman" w:hAnsi="Times New Roman"/>
          <w:bCs/>
          <w:szCs w:val="28"/>
        </w:rPr>
        <w:t>ctice</w:t>
      </w:r>
      <w:r w:rsidRPr="00757C20">
        <w:rPr>
          <w:rFonts w:ascii="Times New Roman" w:eastAsia="Times New Roman" w:hAnsi="Times New Roman"/>
          <w:bCs/>
          <w:szCs w:val="28"/>
        </w:rPr>
        <w:t xml:space="preserve">  </w:t>
      </w:r>
    </w:p>
    <w:p w:rsidR="00757C20" w:rsidRPr="00757C20" w:rsidRDefault="00757C20" w:rsidP="00757C20">
      <w:pPr>
        <w:spacing w:after="0" w:line="240" w:lineRule="auto"/>
        <w:contextualSpacing/>
        <w:rPr>
          <w:rFonts w:ascii="Times New Roman" w:eastAsia="Times New Roman" w:hAnsi="Times New Roman"/>
          <w:szCs w:val="28"/>
        </w:rPr>
      </w:pPr>
      <w:r w:rsidRPr="00757C20">
        <w:rPr>
          <w:rFonts w:ascii="Times New Roman" w:eastAsia="Times New Roman" w:hAnsi="Times New Roman"/>
          <w:szCs w:val="28"/>
        </w:rPr>
        <w:t>                        Credits: 7                   </w:t>
      </w:r>
      <w:r w:rsidRPr="00757C20">
        <w:rPr>
          <w:rFonts w:ascii="Times New Roman" w:eastAsia="Times New Roman" w:hAnsi="Times New Roman"/>
          <w:szCs w:val="28"/>
        </w:rPr>
        <w:tab/>
      </w:r>
      <w:r w:rsidRPr="00757C20">
        <w:rPr>
          <w:rFonts w:ascii="Times New Roman" w:eastAsia="Times New Roman" w:hAnsi="Times New Roman"/>
          <w:szCs w:val="28"/>
        </w:rPr>
        <w:tab/>
        <w:t xml:space="preserve"> Lectures to be </w:t>
      </w:r>
      <w:proofErr w:type="gramStart"/>
      <w:r w:rsidRPr="00757C20">
        <w:rPr>
          <w:rFonts w:ascii="Times New Roman" w:eastAsia="Times New Roman" w:hAnsi="Times New Roman"/>
          <w:szCs w:val="28"/>
        </w:rPr>
        <w:t>Delivered</w:t>
      </w:r>
      <w:proofErr w:type="gramEnd"/>
      <w:r w:rsidRPr="00757C20">
        <w:rPr>
          <w:rFonts w:ascii="Times New Roman" w:eastAsia="Times New Roman" w:hAnsi="Times New Roman"/>
          <w:szCs w:val="28"/>
        </w:rPr>
        <w:t xml:space="preserve">: 105 </w:t>
      </w:r>
    </w:p>
    <w:p w:rsidR="00757C20" w:rsidRPr="00757C20" w:rsidRDefault="00757C20" w:rsidP="00757C20">
      <w:pPr>
        <w:spacing w:after="0" w:line="240" w:lineRule="auto"/>
        <w:contextualSpacing/>
        <w:rPr>
          <w:rFonts w:ascii="Times New Roman" w:eastAsia="Times New Roman" w:hAnsi="Times New Roman"/>
          <w:szCs w:val="28"/>
        </w:rPr>
      </w:pPr>
      <w:r w:rsidRPr="00757C20">
        <w:rPr>
          <w:rFonts w:ascii="Times New Roman" w:eastAsia="Times New Roman" w:hAnsi="Times New Roman"/>
          <w:szCs w:val="28"/>
        </w:rPr>
        <w:t xml:space="preserve">                      </w:t>
      </w:r>
      <w:r w:rsidRPr="00757C20">
        <w:rPr>
          <w:rFonts w:ascii="Times New Roman" w:eastAsia="Times New Roman" w:hAnsi="Times New Roman"/>
          <w:szCs w:val="28"/>
        </w:rPr>
        <w:tab/>
      </w:r>
      <w:r w:rsidRPr="00757C20">
        <w:rPr>
          <w:rFonts w:ascii="Times New Roman" w:eastAsia="Times New Roman" w:hAnsi="Times New Roman"/>
          <w:szCs w:val="28"/>
        </w:rPr>
        <w:tab/>
      </w:r>
      <w:r w:rsidRPr="00757C20">
        <w:rPr>
          <w:rFonts w:ascii="Times New Roman" w:eastAsia="Times New Roman" w:hAnsi="Times New Roman"/>
          <w:szCs w:val="28"/>
        </w:rPr>
        <w:tab/>
      </w:r>
      <w:r w:rsidRPr="00757C20">
        <w:rPr>
          <w:rFonts w:ascii="Times New Roman" w:eastAsia="Times New Roman" w:hAnsi="Times New Roman"/>
          <w:szCs w:val="28"/>
        </w:rPr>
        <w:tab/>
      </w:r>
      <w:r w:rsidRPr="00757C20">
        <w:rPr>
          <w:rFonts w:ascii="Times New Roman" w:eastAsia="Times New Roman" w:hAnsi="Times New Roman"/>
          <w:szCs w:val="28"/>
        </w:rPr>
        <w:tab/>
        <w:t>(One lecture each of one hour duration)</w:t>
      </w:r>
    </w:p>
    <w:p w:rsidR="00757C20" w:rsidRPr="00757C20" w:rsidRDefault="00757C20" w:rsidP="00757C20">
      <w:pPr>
        <w:spacing w:before="100" w:beforeAutospacing="1" w:after="100" w:afterAutospacing="1" w:line="240" w:lineRule="auto"/>
        <w:ind w:left="360"/>
        <w:contextualSpacing/>
        <w:rPr>
          <w:rFonts w:ascii="Times New Roman" w:eastAsia="Times New Roman" w:hAnsi="Times New Roman"/>
          <w:szCs w:val="28"/>
        </w:rPr>
      </w:pPr>
      <w:r w:rsidRPr="00757C20">
        <w:rPr>
          <w:rFonts w:ascii="Times New Roman" w:eastAsia="Times New Roman" w:hAnsi="Times New Roman"/>
          <w:szCs w:val="28"/>
        </w:rPr>
        <w:t xml:space="preserve">                   Max Marks: 35               </w:t>
      </w:r>
      <w:r w:rsidRPr="00757C20">
        <w:rPr>
          <w:rFonts w:ascii="Times New Roman" w:eastAsia="Times New Roman" w:hAnsi="Times New Roman"/>
          <w:szCs w:val="28"/>
        </w:rPr>
        <w:tab/>
        <w:t>Time     :  2 hours</w:t>
      </w:r>
    </w:p>
    <w:p w:rsidR="00757C20" w:rsidRPr="00757C20" w:rsidRDefault="00757C20" w:rsidP="00757C20">
      <w:pPr>
        <w:spacing w:before="100" w:beforeAutospacing="1" w:after="100" w:afterAutospacing="1" w:line="240" w:lineRule="auto"/>
        <w:ind w:left="1080"/>
        <w:contextualSpacing/>
        <w:outlineLvl w:val="2"/>
        <w:rPr>
          <w:rFonts w:ascii="Times New Roman" w:eastAsia="Times New Roman" w:hAnsi="Times New Roman"/>
          <w:bCs/>
          <w:szCs w:val="28"/>
        </w:rPr>
      </w:pPr>
      <w:r w:rsidRPr="00757C20">
        <w:rPr>
          <w:rFonts w:ascii="Times New Roman" w:eastAsia="Times New Roman" w:hAnsi="Times New Roman"/>
          <w:bCs/>
          <w:szCs w:val="28"/>
        </w:rPr>
        <w:tab/>
      </w:r>
      <w:r w:rsidRPr="00757C20">
        <w:rPr>
          <w:rFonts w:ascii="Times New Roman" w:eastAsia="Times New Roman" w:hAnsi="Times New Roman"/>
          <w:bCs/>
          <w:szCs w:val="28"/>
        </w:rPr>
        <w:tab/>
      </w:r>
      <w:r w:rsidRPr="00757C20">
        <w:rPr>
          <w:rFonts w:ascii="Times New Roman" w:eastAsia="Times New Roman" w:hAnsi="Times New Roman"/>
          <w:bCs/>
          <w:szCs w:val="28"/>
        </w:rPr>
        <w:tab/>
      </w:r>
    </w:p>
    <w:p w:rsidR="00757C20" w:rsidRPr="00757C20" w:rsidRDefault="00757C20" w:rsidP="00757C20">
      <w:pPr>
        <w:spacing w:before="100" w:beforeAutospacing="1" w:after="100" w:afterAutospacing="1" w:line="240" w:lineRule="auto"/>
        <w:ind w:left="1080"/>
        <w:contextualSpacing/>
        <w:outlineLvl w:val="2"/>
        <w:rPr>
          <w:rFonts w:ascii="Times New Roman" w:eastAsia="Times New Roman" w:hAnsi="Times New Roman"/>
          <w:bCs/>
          <w:szCs w:val="28"/>
        </w:rPr>
      </w:pPr>
    </w:p>
    <w:p w:rsidR="00757C20" w:rsidRPr="00757C20" w:rsidRDefault="00757C20" w:rsidP="00757C20">
      <w:pPr>
        <w:spacing w:before="100" w:beforeAutospacing="1" w:after="100" w:afterAutospacing="1" w:line="240" w:lineRule="auto"/>
        <w:ind w:left="1080"/>
        <w:contextualSpacing/>
        <w:outlineLvl w:val="2"/>
        <w:rPr>
          <w:rFonts w:ascii="Times New Roman" w:eastAsia="Times New Roman" w:hAnsi="Times New Roman"/>
          <w:szCs w:val="28"/>
        </w:rPr>
      </w:pPr>
      <w:r w:rsidRPr="00757C20">
        <w:rPr>
          <w:rFonts w:ascii="Times New Roman" w:eastAsia="Times New Roman" w:hAnsi="Times New Roman"/>
          <w:bCs/>
          <w:szCs w:val="28"/>
        </w:rPr>
        <w:tab/>
        <w:t>Instructions for paper Setter</w:t>
      </w:r>
    </w:p>
    <w:p w:rsidR="00757C20" w:rsidRPr="00757C20" w:rsidRDefault="00757C20" w:rsidP="00757C20">
      <w:pPr>
        <w:spacing w:before="100" w:beforeAutospacing="1" w:after="100" w:afterAutospacing="1" w:line="240" w:lineRule="auto"/>
        <w:ind w:left="720"/>
        <w:contextualSpacing/>
        <w:rPr>
          <w:rFonts w:ascii="Times New Roman" w:eastAsia="Times New Roman" w:hAnsi="Times New Roman"/>
          <w:szCs w:val="28"/>
        </w:rPr>
      </w:pPr>
      <w:r w:rsidRPr="00757C20">
        <w:rPr>
          <w:rFonts w:ascii="Times New Roman" w:eastAsia="Times New Roman" w:hAnsi="Times New Roman"/>
          <w:szCs w:val="28"/>
        </w:rPr>
        <w:t>A total of five titles will be given. Out of which three will have to be attempted. Two titles will be simple and one Complicated. The simpler ones will be of 10 marks each and complicated title will be of 15 marks.</w:t>
      </w:r>
    </w:p>
    <w:p w:rsidR="00757C20" w:rsidRPr="00757C20" w:rsidRDefault="00757C20" w:rsidP="00757C20">
      <w:pPr>
        <w:spacing w:before="100" w:beforeAutospacing="1" w:after="100" w:afterAutospacing="1" w:line="240" w:lineRule="auto"/>
        <w:ind w:left="1080"/>
        <w:contextualSpacing/>
        <w:outlineLvl w:val="2"/>
        <w:rPr>
          <w:rFonts w:ascii="Times New Roman" w:eastAsia="Times New Roman" w:hAnsi="Times New Roman"/>
          <w:szCs w:val="28"/>
        </w:rPr>
      </w:pPr>
      <w:r w:rsidRPr="00757C20">
        <w:rPr>
          <w:rFonts w:ascii="Times New Roman" w:eastAsia="Times New Roman" w:hAnsi="Times New Roman"/>
          <w:bCs/>
          <w:szCs w:val="28"/>
        </w:rPr>
        <w:t> </w:t>
      </w:r>
      <w:r w:rsidRPr="00757C20">
        <w:rPr>
          <w:rFonts w:ascii="Times New Roman" w:eastAsia="Times New Roman" w:hAnsi="Times New Roman"/>
          <w:szCs w:val="28"/>
        </w:rPr>
        <w:t xml:space="preserve">Complete catalogue entries should be prepared according to AACR II for </w:t>
      </w:r>
    </w:p>
    <w:p w:rsidR="00757C20" w:rsidRPr="00757C20" w:rsidRDefault="00757C20" w:rsidP="00757C20">
      <w:pPr>
        <w:spacing w:before="100" w:beforeAutospacing="1" w:after="100" w:afterAutospacing="1" w:line="240" w:lineRule="auto"/>
        <w:ind w:left="360"/>
        <w:contextualSpacing/>
        <w:rPr>
          <w:rFonts w:ascii="Times New Roman" w:eastAsia="Times New Roman" w:hAnsi="Times New Roman"/>
          <w:szCs w:val="28"/>
        </w:rPr>
      </w:pPr>
      <w:r w:rsidRPr="00757C20">
        <w:rPr>
          <w:rFonts w:ascii="Times New Roman" w:eastAsia="Times New Roman" w:hAnsi="Times New Roman"/>
          <w:szCs w:val="28"/>
        </w:rPr>
        <w:t xml:space="preserve">        1 Single personal author</w:t>
      </w:r>
    </w:p>
    <w:p w:rsidR="00757C20" w:rsidRPr="00757C20" w:rsidRDefault="00757C20" w:rsidP="00757C20">
      <w:pPr>
        <w:spacing w:before="100" w:beforeAutospacing="1" w:after="100" w:afterAutospacing="1" w:line="240" w:lineRule="auto"/>
        <w:ind w:left="720"/>
        <w:contextualSpacing/>
        <w:rPr>
          <w:rFonts w:ascii="Times New Roman" w:eastAsia="Times New Roman" w:hAnsi="Times New Roman"/>
          <w:szCs w:val="28"/>
        </w:rPr>
      </w:pPr>
      <w:r w:rsidRPr="00757C20">
        <w:rPr>
          <w:rFonts w:ascii="Times New Roman" w:eastAsia="Times New Roman" w:hAnsi="Times New Roman"/>
          <w:szCs w:val="28"/>
        </w:rPr>
        <w:t>2        Joint personal author</w:t>
      </w:r>
    </w:p>
    <w:p w:rsidR="00757C20" w:rsidRPr="00757C20" w:rsidRDefault="00757C20" w:rsidP="00757C20">
      <w:pPr>
        <w:spacing w:before="100" w:beforeAutospacing="1" w:after="100" w:afterAutospacing="1" w:line="240" w:lineRule="auto"/>
        <w:ind w:left="720"/>
        <w:contextualSpacing/>
        <w:rPr>
          <w:rFonts w:ascii="Times New Roman" w:eastAsia="Times New Roman" w:hAnsi="Times New Roman"/>
          <w:szCs w:val="28"/>
        </w:rPr>
      </w:pPr>
      <w:r w:rsidRPr="00757C20">
        <w:rPr>
          <w:rFonts w:ascii="Times New Roman" w:eastAsia="Times New Roman" w:hAnsi="Times New Roman"/>
          <w:szCs w:val="28"/>
        </w:rPr>
        <w:t xml:space="preserve">3        More than three authors  </w:t>
      </w:r>
    </w:p>
    <w:p w:rsidR="00757C20" w:rsidRPr="00757C20" w:rsidRDefault="00757C20" w:rsidP="00757C20">
      <w:pPr>
        <w:spacing w:before="100" w:beforeAutospacing="1" w:after="100" w:afterAutospacing="1" w:line="240" w:lineRule="auto"/>
        <w:ind w:left="720"/>
        <w:contextualSpacing/>
        <w:rPr>
          <w:rFonts w:ascii="Times New Roman" w:eastAsia="Times New Roman" w:hAnsi="Times New Roman"/>
          <w:szCs w:val="28"/>
        </w:rPr>
      </w:pPr>
      <w:r w:rsidRPr="00757C20">
        <w:rPr>
          <w:rFonts w:ascii="Times New Roman" w:eastAsia="Times New Roman" w:hAnsi="Times New Roman"/>
          <w:szCs w:val="28"/>
        </w:rPr>
        <w:t>4        Pseudonym authors</w:t>
      </w:r>
    </w:p>
    <w:p w:rsidR="00757C20" w:rsidRPr="00757C20" w:rsidRDefault="00757C20" w:rsidP="00757C20">
      <w:pPr>
        <w:spacing w:before="100" w:beforeAutospacing="1" w:after="100" w:afterAutospacing="1" w:line="240" w:lineRule="auto"/>
        <w:ind w:left="720"/>
        <w:contextualSpacing/>
        <w:rPr>
          <w:rFonts w:ascii="Times New Roman" w:eastAsia="Times New Roman" w:hAnsi="Times New Roman"/>
          <w:szCs w:val="28"/>
        </w:rPr>
      </w:pPr>
      <w:r w:rsidRPr="00757C20">
        <w:rPr>
          <w:rFonts w:ascii="Times New Roman" w:eastAsia="Times New Roman" w:hAnsi="Times New Roman"/>
          <w:szCs w:val="28"/>
        </w:rPr>
        <w:t xml:space="preserve">Subject Headings to </w:t>
      </w:r>
      <w:r w:rsidR="006A2471">
        <w:rPr>
          <w:rFonts w:ascii="Times New Roman" w:eastAsia="Times New Roman" w:hAnsi="Times New Roman"/>
          <w:szCs w:val="28"/>
        </w:rPr>
        <w:t>be assigned from Sears List of S</w:t>
      </w:r>
      <w:r w:rsidRPr="00757C20">
        <w:rPr>
          <w:rFonts w:ascii="Times New Roman" w:eastAsia="Times New Roman" w:hAnsi="Times New Roman"/>
          <w:szCs w:val="28"/>
        </w:rPr>
        <w:t>ubject Heading</w:t>
      </w:r>
      <w:r w:rsidR="006A2471">
        <w:rPr>
          <w:rFonts w:ascii="Times New Roman" w:eastAsia="Times New Roman" w:hAnsi="Times New Roman"/>
          <w:szCs w:val="28"/>
        </w:rPr>
        <w:t>s</w:t>
      </w:r>
      <w:r w:rsidRPr="00757C20">
        <w:rPr>
          <w:rFonts w:ascii="Times New Roman" w:eastAsia="Times New Roman" w:hAnsi="Times New Roman"/>
          <w:szCs w:val="28"/>
        </w:rPr>
        <w:t xml:space="preserve">, Latest </w:t>
      </w:r>
      <w:proofErr w:type="gramStart"/>
      <w:r w:rsidRPr="00757C20">
        <w:rPr>
          <w:rFonts w:ascii="Times New Roman" w:eastAsia="Times New Roman" w:hAnsi="Times New Roman"/>
          <w:szCs w:val="28"/>
        </w:rPr>
        <w:t>ed</w:t>
      </w:r>
      <w:proofErr w:type="gramEnd"/>
      <w:r w:rsidRPr="00757C20">
        <w:rPr>
          <w:rFonts w:ascii="Times New Roman" w:eastAsia="Times New Roman" w:hAnsi="Times New Roman"/>
          <w:szCs w:val="28"/>
        </w:rPr>
        <w:t>.</w:t>
      </w:r>
    </w:p>
    <w:p w:rsidR="00757C20" w:rsidRPr="00757C20" w:rsidRDefault="00757C20">
      <w:pPr>
        <w:spacing w:before="100" w:beforeAutospacing="1" w:after="100" w:afterAutospacing="1" w:line="240" w:lineRule="auto"/>
        <w:ind w:left="720"/>
        <w:contextualSpacing/>
        <w:rPr>
          <w:rFonts w:ascii="Times New Roman" w:eastAsia="Times New Roman" w:hAnsi="Times New Roman"/>
          <w:szCs w:val="28"/>
        </w:rPr>
      </w:pPr>
    </w:p>
    <w:sectPr w:rsidR="00757C20" w:rsidRPr="00757C20" w:rsidSect="00AC763D">
      <w:pgSz w:w="12240" w:h="15840"/>
      <w:pgMar w:top="720" w:right="144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A5513"/>
    <w:multiLevelType w:val="singleLevel"/>
    <w:tmpl w:val="0409000F"/>
    <w:lvl w:ilvl="0">
      <w:start w:val="1"/>
      <w:numFmt w:val="decimal"/>
      <w:lvlText w:val="%1."/>
      <w:lvlJc w:val="left"/>
      <w:pPr>
        <w:ind w:left="720" w:hanging="360"/>
      </w:pPr>
      <w:rPr>
        <w:rFonts w:hint="default"/>
      </w:rPr>
    </w:lvl>
  </w:abstractNum>
  <w:abstractNum w:abstractNumId="1">
    <w:nsid w:val="068B4236"/>
    <w:multiLevelType w:val="singleLevel"/>
    <w:tmpl w:val="0409000F"/>
    <w:lvl w:ilvl="0">
      <w:start w:val="1"/>
      <w:numFmt w:val="decimal"/>
      <w:lvlText w:val="%1."/>
      <w:lvlJc w:val="left"/>
      <w:pPr>
        <w:tabs>
          <w:tab w:val="num" w:pos="360"/>
        </w:tabs>
        <w:ind w:left="360" w:hanging="360"/>
      </w:pPr>
      <w:rPr>
        <w:rFonts w:hint="default"/>
      </w:rPr>
    </w:lvl>
  </w:abstractNum>
  <w:abstractNum w:abstractNumId="2">
    <w:nsid w:val="0780571E"/>
    <w:multiLevelType w:val="singleLevel"/>
    <w:tmpl w:val="0409000F"/>
    <w:lvl w:ilvl="0">
      <w:start w:val="1"/>
      <w:numFmt w:val="decimal"/>
      <w:lvlText w:val="%1."/>
      <w:lvlJc w:val="left"/>
      <w:pPr>
        <w:tabs>
          <w:tab w:val="num" w:pos="360"/>
        </w:tabs>
        <w:ind w:left="360" w:hanging="360"/>
      </w:pPr>
      <w:rPr>
        <w:rFonts w:hint="default"/>
      </w:rPr>
    </w:lvl>
  </w:abstractNum>
  <w:abstractNum w:abstractNumId="3">
    <w:nsid w:val="094602E3"/>
    <w:multiLevelType w:val="hybridMultilevel"/>
    <w:tmpl w:val="E9A64B7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F463326"/>
    <w:multiLevelType w:val="singleLevel"/>
    <w:tmpl w:val="CE3EA460"/>
    <w:lvl w:ilvl="0">
      <w:start w:val="1"/>
      <w:numFmt w:val="decimal"/>
      <w:lvlText w:val="%1."/>
      <w:lvlJc w:val="left"/>
      <w:pPr>
        <w:tabs>
          <w:tab w:val="num" w:pos="720"/>
        </w:tabs>
        <w:ind w:left="720" w:hanging="360"/>
      </w:pPr>
      <w:rPr>
        <w:rFonts w:hint="default"/>
      </w:rPr>
    </w:lvl>
  </w:abstractNum>
  <w:abstractNum w:abstractNumId="5">
    <w:nsid w:val="10985716"/>
    <w:multiLevelType w:val="singleLevel"/>
    <w:tmpl w:val="0409000F"/>
    <w:lvl w:ilvl="0">
      <w:start w:val="1"/>
      <w:numFmt w:val="decimal"/>
      <w:lvlText w:val="%1."/>
      <w:lvlJc w:val="left"/>
      <w:pPr>
        <w:tabs>
          <w:tab w:val="num" w:pos="360"/>
        </w:tabs>
        <w:ind w:left="360" w:hanging="360"/>
      </w:pPr>
      <w:rPr>
        <w:rFonts w:hint="default"/>
      </w:rPr>
    </w:lvl>
  </w:abstractNum>
  <w:abstractNum w:abstractNumId="6">
    <w:nsid w:val="11DE16A5"/>
    <w:multiLevelType w:val="singleLevel"/>
    <w:tmpl w:val="0409000F"/>
    <w:lvl w:ilvl="0">
      <w:start w:val="1"/>
      <w:numFmt w:val="decimal"/>
      <w:lvlText w:val="%1."/>
      <w:lvlJc w:val="left"/>
      <w:pPr>
        <w:tabs>
          <w:tab w:val="num" w:pos="360"/>
        </w:tabs>
        <w:ind w:left="360" w:hanging="360"/>
      </w:pPr>
      <w:rPr>
        <w:rFonts w:hint="default"/>
      </w:rPr>
    </w:lvl>
  </w:abstractNum>
  <w:abstractNum w:abstractNumId="7">
    <w:nsid w:val="12DB00CD"/>
    <w:multiLevelType w:val="hybridMultilevel"/>
    <w:tmpl w:val="BEB6054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55062F7"/>
    <w:multiLevelType w:val="singleLevel"/>
    <w:tmpl w:val="F06054B2"/>
    <w:lvl w:ilvl="0">
      <w:start w:val="4"/>
      <w:numFmt w:val="decimal"/>
      <w:lvlText w:val="%1"/>
      <w:lvlJc w:val="left"/>
      <w:pPr>
        <w:tabs>
          <w:tab w:val="num" w:pos="360"/>
        </w:tabs>
        <w:ind w:left="360" w:hanging="360"/>
      </w:pPr>
      <w:rPr>
        <w:rFonts w:hint="default"/>
      </w:rPr>
    </w:lvl>
  </w:abstractNum>
  <w:abstractNum w:abstractNumId="9">
    <w:nsid w:val="15546CE4"/>
    <w:multiLevelType w:val="singleLevel"/>
    <w:tmpl w:val="0409000F"/>
    <w:lvl w:ilvl="0">
      <w:start w:val="1"/>
      <w:numFmt w:val="decimal"/>
      <w:lvlText w:val="%1."/>
      <w:lvlJc w:val="left"/>
      <w:pPr>
        <w:ind w:left="720" w:hanging="360"/>
      </w:pPr>
      <w:rPr>
        <w:rFonts w:hint="default"/>
      </w:rPr>
    </w:lvl>
  </w:abstractNum>
  <w:abstractNum w:abstractNumId="10">
    <w:nsid w:val="160F7FC9"/>
    <w:multiLevelType w:val="singleLevel"/>
    <w:tmpl w:val="0409000F"/>
    <w:lvl w:ilvl="0">
      <w:start w:val="1"/>
      <w:numFmt w:val="decimal"/>
      <w:lvlText w:val="%1."/>
      <w:lvlJc w:val="left"/>
      <w:pPr>
        <w:tabs>
          <w:tab w:val="num" w:pos="360"/>
        </w:tabs>
        <w:ind w:left="360" w:hanging="360"/>
      </w:pPr>
      <w:rPr>
        <w:rFonts w:hint="default"/>
      </w:rPr>
    </w:lvl>
  </w:abstractNum>
  <w:abstractNum w:abstractNumId="11">
    <w:nsid w:val="16E5175B"/>
    <w:multiLevelType w:val="singleLevel"/>
    <w:tmpl w:val="04090019"/>
    <w:lvl w:ilvl="0">
      <w:start w:val="1"/>
      <w:numFmt w:val="lowerLetter"/>
      <w:lvlText w:val="(%1)"/>
      <w:lvlJc w:val="left"/>
      <w:pPr>
        <w:tabs>
          <w:tab w:val="num" w:pos="360"/>
        </w:tabs>
        <w:ind w:left="360" w:hanging="360"/>
      </w:pPr>
      <w:rPr>
        <w:rFonts w:hint="default"/>
      </w:rPr>
    </w:lvl>
  </w:abstractNum>
  <w:abstractNum w:abstractNumId="12">
    <w:nsid w:val="19EF2802"/>
    <w:multiLevelType w:val="singleLevel"/>
    <w:tmpl w:val="0409000F"/>
    <w:lvl w:ilvl="0">
      <w:start w:val="1"/>
      <w:numFmt w:val="decimal"/>
      <w:lvlText w:val="%1."/>
      <w:lvlJc w:val="left"/>
      <w:pPr>
        <w:tabs>
          <w:tab w:val="num" w:pos="360"/>
        </w:tabs>
        <w:ind w:left="360" w:hanging="360"/>
      </w:pPr>
      <w:rPr>
        <w:rFonts w:hint="default"/>
      </w:rPr>
    </w:lvl>
  </w:abstractNum>
  <w:abstractNum w:abstractNumId="13">
    <w:nsid w:val="1C1921DB"/>
    <w:multiLevelType w:val="singleLevel"/>
    <w:tmpl w:val="0409000F"/>
    <w:lvl w:ilvl="0">
      <w:start w:val="1"/>
      <w:numFmt w:val="decimal"/>
      <w:lvlText w:val="%1."/>
      <w:lvlJc w:val="left"/>
      <w:pPr>
        <w:tabs>
          <w:tab w:val="num" w:pos="360"/>
        </w:tabs>
        <w:ind w:left="360" w:hanging="360"/>
      </w:pPr>
    </w:lvl>
  </w:abstractNum>
  <w:abstractNum w:abstractNumId="14">
    <w:nsid w:val="1D0A32BC"/>
    <w:multiLevelType w:val="singleLevel"/>
    <w:tmpl w:val="0409000F"/>
    <w:lvl w:ilvl="0">
      <w:start w:val="1"/>
      <w:numFmt w:val="decimal"/>
      <w:lvlText w:val="%1."/>
      <w:lvlJc w:val="left"/>
      <w:pPr>
        <w:tabs>
          <w:tab w:val="num" w:pos="360"/>
        </w:tabs>
        <w:ind w:left="360" w:hanging="360"/>
      </w:pPr>
      <w:rPr>
        <w:rFonts w:hint="default"/>
      </w:rPr>
    </w:lvl>
  </w:abstractNum>
  <w:abstractNum w:abstractNumId="15">
    <w:nsid w:val="1EE43705"/>
    <w:multiLevelType w:val="singleLevel"/>
    <w:tmpl w:val="0409000F"/>
    <w:lvl w:ilvl="0">
      <w:start w:val="1"/>
      <w:numFmt w:val="decimal"/>
      <w:lvlText w:val="%1."/>
      <w:lvlJc w:val="left"/>
      <w:pPr>
        <w:tabs>
          <w:tab w:val="num" w:pos="360"/>
        </w:tabs>
        <w:ind w:left="360" w:hanging="360"/>
      </w:pPr>
      <w:rPr>
        <w:rFonts w:hint="default"/>
      </w:rPr>
    </w:lvl>
  </w:abstractNum>
  <w:abstractNum w:abstractNumId="16">
    <w:nsid w:val="289642A5"/>
    <w:multiLevelType w:val="singleLevel"/>
    <w:tmpl w:val="0409000F"/>
    <w:lvl w:ilvl="0">
      <w:start w:val="1"/>
      <w:numFmt w:val="decimal"/>
      <w:lvlText w:val="%1."/>
      <w:lvlJc w:val="left"/>
      <w:pPr>
        <w:tabs>
          <w:tab w:val="num" w:pos="360"/>
        </w:tabs>
        <w:ind w:left="360" w:hanging="360"/>
      </w:pPr>
      <w:rPr>
        <w:rFonts w:hint="default"/>
      </w:rPr>
    </w:lvl>
  </w:abstractNum>
  <w:abstractNum w:abstractNumId="17">
    <w:nsid w:val="2C3538AE"/>
    <w:multiLevelType w:val="singleLevel"/>
    <w:tmpl w:val="0409000F"/>
    <w:lvl w:ilvl="0">
      <w:start w:val="2"/>
      <w:numFmt w:val="decimal"/>
      <w:lvlText w:val="%1."/>
      <w:lvlJc w:val="left"/>
      <w:pPr>
        <w:tabs>
          <w:tab w:val="num" w:pos="360"/>
        </w:tabs>
        <w:ind w:left="360" w:hanging="360"/>
      </w:pPr>
      <w:rPr>
        <w:rFonts w:hint="default"/>
      </w:rPr>
    </w:lvl>
  </w:abstractNum>
  <w:abstractNum w:abstractNumId="18">
    <w:nsid w:val="2CFC709A"/>
    <w:multiLevelType w:val="singleLevel"/>
    <w:tmpl w:val="0409000F"/>
    <w:lvl w:ilvl="0">
      <w:start w:val="1"/>
      <w:numFmt w:val="decimal"/>
      <w:lvlText w:val="%1."/>
      <w:lvlJc w:val="left"/>
      <w:pPr>
        <w:tabs>
          <w:tab w:val="num" w:pos="360"/>
        </w:tabs>
        <w:ind w:left="360" w:hanging="360"/>
      </w:pPr>
      <w:rPr>
        <w:rFonts w:hint="default"/>
      </w:rPr>
    </w:lvl>
  </w:abstractNum>
  <w:abstractNum w:abstractNumId="19">
    <w:nsid w:val="37863B67"/>
    <w:multiLevelType w:val="singleLevel"/>
    <w:tmpl w:val="0409000F"/>
    <w:lvl w:ilvl="0">
      <w:start w:val="1"/>
      <w:numFmt w:val="decimal"/>
      <w:lvlText w:val="%1."/>
      <w:lvlJc w:val="left"/>
      <w:pPr>
        <w:ind w:left="720" w:hanging="360"/>
      </w:pPr>
      <w:rPr>
        <w:rFonts w:hint="default"/>
      </w:rPr>
    </w:lvl>
  </w:abstractNum>
  <w:abstractNum w:abstractNumId="20">
    <w:nsid w:val="37FF7C89"/>
    <w:multiLevelType w:val="hybridMultilevel"/>
    <w:tmpl w:val="B742EB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D2D3966"/>
    <w:multiLevelType w:val="singleLevel"/>
    <w:tmpl w:val="0409000F"/>
    <w:lvl w:ilvl="0">
      <w:start w:val="1"/>
      <w:numFmt w:val="decimal"/>
      <w:lvlText w:val="%1."/>
      <w:lvlJc w:val="left"/>
      <w:pPr>
        <w:ind w:left="720" w:hanging="360"/>
      </w:pPr>
      <w:rPr>
        <w:rFonts w:hint="default"/>
      </w:rPr>
    </w:lvl>
  </w:abstractNum>
  <w:abstractNum w:abstractNumId="22">
    <w:nsid w:val="406521E7"/>
    <w:multiLevelType w:val="singleLevel"/>
    <w:tmpl w:val="0409000F"/>
    <w:lvl w:ilvl="0">
      <w:start w:val="1"/>
      <w:numFmt w:val="decimal"/>
      <w:lvlText w:val="%1."/>
      <w:lvlJc w:val="left"/>
      <w:pPr>
        <w:ind w:left="720" w:hanging="360"/>
      </w:pPr>
      <w:rPr>
        <w:rFonts w:hint="default"/>
      </w:rPr>
    </w:lvl>
  </w:abstractNum>
  <w:abstractNum w:abstractNumId="23">
    <w:nsid w:val="40820B79"/>
    <w:multiLevelType w:val="singleLevel"/>
    <w:tmpl w:val="9D6CD174"/>
    <w:lvl w:ilvl="0">
      <w:start w:val="1"/>
      <w:numFmt w:val="decimal"/>
      <w:lvlText w:val="%1."/>
      <w:lvlJc w:val="left"/>
      <w:pPr>
        <w:tabs>
          <w:tab w:val="num" w:pos="765"/>
        </w:tabs>
        <w:ind w:left="765" w:hanging="360"/>
      </w:pPr>
      <w:rPr>
        <w:rFonts w:hint="default"/>
      </w:rPr>
    </w:lvl>
  </w:abstractNum>
  <w:abstractNum w:abstractNumId="24">
    <w:nsid w:val="4828593E"/>
    <w:multiLevelType w:val="singleLevel"/>
    <w:tmpl w:val="0409000F"/>
    <w:lvl w:ilvl="0">
      <w:start w:val="1"/>
      <w:numFmt w:val="decimal"/>
      <w:lvlText w:val="%1."/>
      <w:lvlJc w:val="left"/>
      <w:pPr>
        <w:tabs>
          <w:tab w:val="num" w:pos="360"/>
        </w:tabs>
        <w:ind w:left="360" w:hanging="360"/>
      </w:pPr>
      <w:rPr>
        <w:rFonts w:hint="default"/>
      </w:rPr>
    </w:lvl>
  </w:abstractNum>
  <w:abstractNum w:abstractNumId="25">
    <w:nsid w:val="495C0992"/>
    <w:multiLevelType w:val="hybridMultilevel"/>
    <w:tmpl w:val="B238A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9C06F3"/>
    <w:multiLevelType w:val="singleLevel"/>
    <w:tmpl w:val="0409000F"/>
    <w:lvl w:ilvl="0">
      <w:start w:val="1"/>
      <w:numFmt w:val="decimal"/>
      <w:lvlText w:val="%1."/>
      <w:lvlJc w:val="left"/>
      <w:pPr>
        <w:tabs>
          <w:tab w:val="num" w:pos="360"/>
        </w:tabs>
        <w:ind w:left="360" w:hanging="360"/>
      </w:pPr>
      <w:rPr>
        <w:rFonts w:hint="default"/>
      </w:rPr>
    </w:lvl>
  </w:abstractNum>
  <w:abstractNum w:abstractNumId="27">
    <w:nsid w:val="5237580C"/>
    <w:multiLevelType w:val="singleLevel"/>
    <w:tmpl w:val="0409000F"/>
    <w:lvl w:ilvl="0">
      <w:start w:val="1"/>
      <w:numFmt w:val="decimal"/>
      <w:lvlText w:val="%1."/>
      <w:lvlJc w:val="left"/>
      <w:pPr>
        <w:tabs>
          <w:tab w:val="num" w:pos="360"/>
        </w:tabs>
        <w:ind w:left="360" w:hanging="360"/>
      </w:pPr>
      <w:rPr>
        <w:rFonts w:hint="default"/>
      </w:rPr>
    </w:lvl>
  </w:abstractNum>
  <w:abstractNum w:abstractNumId="28">
    <w:nsid w:val="5501503E"/>
    <w:multiLevelType w:val="singleLevel"/>
    <w:tmpl w:val="0409000F"/>
    <w:lvl w:ilvl="0">
      <w:start w:val="1"/>
      <w:numFmt w:val="decimal"/>
      <w:lvlText w:val="%1."/>
      <w:lvlJc w:val="left"/>
      <w:pPr>
        <w:tabs>
          <w:tab w:val="num" w:pos="360"/>
        </w:tabs>
        <w:ind w:left="360" w:hanging="360"/>
      </w:pPr>
      <w:rPr>
        <w:rFonts w:hint="default"/>
      </w:rPr>
    </w:lvl>
  </w:abstractNum>
  <w:abstractNum w:abstractNumId="29">
    <w:nsid w:val="5CB97CA0"/>
    <w:multiLevelType w:val="hybridMultilevel"/>
    <w:tmpl w:val="B77CB9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2856691"/>
    <w:multiLevelType w:val="singleLevel"/>
    <w:tmpl w:val="0409000F"/>
    <w:lvl w:ilvl="0">
      <w:start w:val="1"/>
      <w:numFmt w:val="decimal"/>
      <w:lvlText w:val="%1."/>
      <w:lvlJc w:val="left"/>
      <w:pPr>
        <w:tabs>
          <w:tab w:val="num" w:pos="450"/>
        </w:tabs>
        <w:ind w:left="450" w:hanging="360"/>
      </w:pPr>
      <w:rPr>
        <w:rFonts w:hint="default"/>
      </w:rPr>
    </w:lvl>
  </w:abstractNum>
  <w:abstractNum w:abstractNumId="31">
    <w:nsid w:val="628C6E54"/>
    <w:multiLevelType w:val="hybridMultilevel"/>
    <w:tmpl w:val="A3A68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4211CDA"/>
    <w:multiLevelType w:val="singleLevel"/>
    <w:tmpl w:val="2A3237D2"/>
    <w:lvl w:ilvl="0">
      <w:start w:val="1"/>
      <w:numFmt w:val="decimal"/>
      <w:lvlText w:val="%1."/>
      <w:lvlJc w:val="left"/>
      <w:pPr>
        <w:tabs>
          <w:tab w:val="num" w:pos="405"/>
        </w:tabs>
        <w:ind w:left="405" w:hanging="360"/>
      </w:pPr>
      <w:rPr>
        <w:rFonts w:hint="default"/>
      </w:rPr>
    </w:lvl>
  </w:abstractNum>
  <w:abstractNum w:abstractNumId="33">
    <w:nsid w:val="648F00A1"/>
    <w:multiLevelType w:val="singleLevel"/>
    <w:tmpl w:val="0409000F"/>
    <w:lvl w:ilvl="0">
      <w:start w:val="1"/>
      <w:numFmt w:val="decimal"/>
      <w:lvlText w:val="%1."/>
      <w:lvlJc w:val="left"/>
      <w:pPr>
        <w:tabs>
          <w:tab w:val="num" w:pos="360"/>
        </w:tabs>
        <w:ind w:left="360" w:hanging="360"/>
      </w:pPr>
      <w:rPr>
        <w:rFonts w:hint="default"/>
      </w:rPr>
    </w:lvl>
  </w:abstractNum>
  <w:abstractNum w:abstractNumId="34">
    <w:nsid w:val="669F2068"/>
    <w:multiLevelType w:val="singleLevel"/>
    <w:tmpl w:val="D6980A2C"/>
    <w:lvl w:ilvl="0">
      <w:start w:val="1"/>
      <w:numFmt w:val="decimal"/>
      <w:lvlText w:val="%1."/>
      <w:lvlJc w:val="left"/>
      <w:pPr>
        <w:tabs>
          <w:tab w:val="num" w:pos="765"/>
        </w:tabs>
        <w:ind w:left="765" w:hanging="360"/>
      </w:pPr>
      <w:rPr>
        <w:rFonts w:hint="default"/>
      </w:rPr>
    </w:lvl>
  </w:abstractNum>
  <w:abstractNum w:abstractNumId="35">
    <w:nsid w:val="69C8696E"/>
    <w:multiLevelType w:val="singleLevel"/>
    <w:tmpl w:val="0409000F"/>
    <w:lvl w:ilvl="0">
      <w:start w:val="1"/>
      <w:numFmt w:val="decimal"/>
      <w:lvlText w:val="%1."/>
      <w:lvlJc w:val="left"/>
      <w:pPr>
        <w:tabs>
          <w:tab w:val="num" w:pos="360"/>
        </w:tabs>
        <w:ind w:left="360" w:hanging="360"/>
      </w:pPr>
      <w:rPr>
        <w:rFonts w:hint="default"/>
      </w:rPr>
    </w:lvl>
  </w:abstractNum>
  <w:abstractNum w:abstractNumId="36">
    <w:nsid w:val="6A52100B"/>
    <w:multiLevelType w:val="singleLevel"/>
    <w:tmpl w:val="0409000F"/>
    <w:lvl w:ilvl="0">
      <w:start w:val="1"/>
      <w:numFmt w:val="decimal"/>
      <w:lvlText w:val="%1."/>
      <w:lvlJc w:val="left"/>
      <w:pPr>
        <w:tabs>
          <w:tab w:val="num" w:pos="360"/>
        </w:tabs>
        <w:ind w:left="360" w:hanging="360"/>
      </w:pPr>
      <w:rPr>
        <w:rFonts w:hint="default"/>
      </w:rPr>
    </w:lvl>
  </w:abstractNum>
  <w:abstractNum w:abstractNumId="37">
    <w:nsid w:val="6AB14B29"/>
    <w:multiLevelType w:val="multilevel"/>
    <w:tmpl w:val="DBD071A4"/>
    <w:lvl w:ilvl="0">
      <w:start w:val="1"/>
      <w:numFmt w:val="decimal"/>
      <w:lvlText w:val="%1."/>
      <w:lvlJc w:val="left"/>
      <w:pPr>
        <w:tabs>
          <w:tab w:val="num" w:pos="540"/>
        </w:tabs>
        <w:ind w:left="5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6BB37315"/>
    <w:multiLevelType w:val="singleLevel"/>
    <w:tmpl w:val="0409000F"/>
    <w:lvl w:ilvl="0">
      <w:start w:val="1"/>
      <w:numFmt w:val="decimal"/>
      <w:lvlText w:val="%1."/>
      <w:lvlJc w:val="left"/>
      <w:pPr>
        <w:tabs>
          <w:tab w:val="num" w:pos="360"/>
        </w:tabs>
        <w:ind w:left="360" w:hanging="360"/>
      </w:pPr>
      <w:rPr>
        <w:rFonts w:hint="default"/>
      </w:rPr>
    </w:lvl>
  </w:abstractNum>
  <w:abstractNum w:abstractNumId="39">
    <w:nsid w:val="6BBA1D4F"/>
    <w:multiLevelType w:val="hybridMultilevel"/>
    <w:tmpl w:val="401E1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EE3532F"/>
    <w:multiLevelType w:val="singleLevel"/>
    <w:tmpl w:val="0409000F"/>
    <w:lvl w:ilvl="0">
      <w:start w:val="1"/>
      <w:numFmt w:val="decimal"/>
      <w:lvlText w:val="%1."/>
      <w:lvlJc w:val="left"/>
      <w:pPr>
        <w:tabs>
          <w:tab w:val="num" w:pos="360"/>
        </w:tabs>
        <w:ind w:left="360" w:hanging="360"/>
      </w:pPr>
    </w:lvl>
  </w:abstractNum>
  <w:abstractNum w:abstractNumId="41">
    <w:nsid w:val="787503AB"/>
    <w:multiLevelType w:val="hybridMultilevel"/>
    <w:tmpl w:val="E488C7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8B1C37"/>
    <w:multiLevelType w:val="singleLevel"/>
    <w:tmpl w:val="0409000F"/>
    <w:lvl w:ilvl="0">
      <w:start w:val="1"/>
      <w:numFmt w:val="decimal"/>
      <w:lvlText w:val="%1."/>
      <w:lvlJc w:val="left"/>
      <w:pPr>
        <w:tabs>
          <w:tab w:val="num" w:pos="360"/>
        </w:tabs>
        <w:ind w:left="360" w:hanging="360"/>
      </w:pPr>
      <w:rPr>
        <w:rFonts w:hint="default"/>
      </w:rPr>
    </w:lvl>
  </w:abstractNum>
  <w:abstractNum w:abstractNumId="43">
    <w:nsid w:val="7EBF29DE"/>
    <w:multiLevelType w:val="singleLevel"/>
    <w:tmpl w:val="3F201852"/>
    <w:lvl w:ilvl="0">
      <w:start w:val="1"/>
      <w:numFmt w:val="decimal"/>
      <w:lvlText w:val="%1."/>
      <w:lvlJc w:val="left"/>
      <w:pPr>
        <w:tabs>
          <w:tab w:val="num" w:pos="765"/>
        </w:tabs>
        <w:ind w:left="765" w:hanging="360"/>
      </w:pPr>
      <w:rPr>
        <w:rFonts w:hint="default"/>
        <w:color w:val="auto"/>
      </w:rPr>
    </w:lvl>
  </w:abstractNum>
  <w:num w:numId="1">
    <w:abstractNumId w:val="33"/>
    <w:lvlOverride w:ilvl="0">
      <w:startOverride w:val="1"/>
    </w:lvlOverride>
  </w:num>
  <w:num w:numId="2">
    <w:abstractNumId w:val="24"/>
    <w:lvlOverride w:ilvl="0">
      <w:startOverride w:val="1"/>
    </w:lvlOverride>
  </w:num>
  <w:num w:numId="3">
    <w:abstractNumId w:val="32"/>
    <w:lvlOverride w:ilvl="0">
      <w:startOverride w:val="1"/>
    </w:lvlOverride>
  </w:num>
  <w:num w:numId="4">
    <w:abstractNumId w:val="34"/>
    <w:lvlOverride w:ilvl="0">
      <w:startOverride w:val="1"/>
    </w:lvlOverride>
  </w:num>
  <w:num w:numId="5">
    <w:abstractNumId w:val="23"/>
    <w:lvlOverride w:ilvl="0">
      <w:startOverride w:val="1"/>
    </w:lvlOverride>
  </w:num>
  <w:num w:numId="6">
    <w:abstractNumId w:val="43"/>
    <w:lvlOverride w:ilvl="0">
      <w:startOverride w:val="1"/>
    </w:lvlOverride>
  </w:num>
  <w:num w:numId="7">
    <w:abstractNumId w:val="35"/>
    <w:lvlOverride w:ilvl="0">
      <w:startOverride w:val="1"/>
    </w:lvlOverride>
  </w:num>
  <w:num w:numId="8">
    <w:abstractNumId w:val="12"/>
    <w:lvlOverride w:ilvl="0">
      <w:startOverride w:val="1"/>
    </w:lvlOverride>
  </w:num>
  <w:num w:numId="9">
    <w:abstractNumId w:val="27"/>
    <w:lvlOverride w:ilvl="0">
      <w:startOverride w:val="1"/>
    </w:lvlOverride>
  </w:num>
  <w:num w:numId="10">
    <w:abstractNumId w:val="1"/>
    <w:lvlOverride w:ilvl="0">
      <w:startOverride w:val="1"/>
    </w:lvlOverride>
  </w:num>
  <w:num w:numId="11">
    <w:abstractNumId w:val="0"/>
  </w:num>
  <w:num w:numId="12">
    <w:abstractNumId w:val="40"/>
    <w:lvlOverride w:ilvl="0">
      <w:startOverride w:val="1"/>
    </w:lvlOverride>
  </w:num>
  <w:num w:numId="13">
    <w:abstractNumId w:val="13"/>
    <w:lvlOverride w:ilvl="0">
      <w:startOverride w:val="1"/>
    </w:lvlOverride>
  </w:num>
  <w:num w:numId="14">
    <w:abstractNumId w:val="19"/>
  </w:num>
  <w:num w:numId="15">
    <w:abstractNumId w:val="9"/>
  </w:num>
  <w:num w:numId="16">
    <w:abstractNumId w:val="22"/>
  </w:num>
  <w:num w:numId="17">
    <w:abstractNumId w:val="21"/>
  </w:num>
  <w:num w:numId="18">
    <w:abstractNumId w:val="42"/>
    <w:lvlOverride w:ilvl="0">
      <w:startOverride w:val="1"/>
    </w:lvlOverride>
  </w:num>
  <w:num w:numId="19">
    <w:abstractNumId w:val="15"/>
    <w:lvlOverride w:ilvl="0">
      <w:startOverride w:val="1"/>
    </w:lvlOverride>
  </w:num>
  <w:num w:numId="20">
    <w:abstractNumId w:val="17"/>
    <w:lvlOverride w:ilvl="0">
      <w:startOverride w:val="2"/>
    </w:lvlOverride>
  </w:num>
  <w:num w:numId="21">
    <w:abstractNumId w:val="26"/>
    <w:lvlOverride w:ilvl="0">
      <w:startOverride w:val="1"/>
    </w:lvlOverride>
  </w:num>
  <w:num w:numId="22">
    <w:abstractNumId w:val="36"/>
    <w:lvlOverride w:ilvl="0">
      <w:startOverride w:val="1"/>
    </w:lvlOverride>
  </w:num>
  <w:num w:numId="23">
    <w:abstractNumId w:val="11"/>
    <w:lvlOverride w:ilvl="0">
      <w:startOverride w:val="1"/>
    </w:lvlOverride>
  </w:num>
  <w:num w:numId="24">
    <w:abstractNumId w:val="18"/>
    <w:lvlOverride w:ilvl="0">
      <w:startOverride w:val="1"/>
    </w:lvlOverride>
  </w:num>
  <w:num w:numId="25">
    <w:abstractNumId w:val="4"/>
    <w:lvlOverride w:ilvl="0">
      <w:startOverride w:val="1"/>
    </w:lvlOverride>
  </w:num>
  <w:num w:numId="26">
    <w:abstractNumId w:val="5"/>
    <w:lvlOverride w:ilvl="0">
      <w:startOverride w:val="1"/>
    </w:lvlOverride>
  </w:num>
  <w:num w:numId="27">
    <w:abstractNumId w:val="14"/>
    <w:lvlOverride w:ilvl="0">
      <w:startOverride w:val="1"/>
    </w:lvlOverride>
  </w:num>
  <w:num w:numId="28">
    <w:abstractNumId w:val="28"/>
    <w:lvlOverride w:ilvl="0">
      <w:startOverride w:val="1"/>
    </w:lvlOverride>
  </w:num>
  <w:num w:numId="29">
    <w:abstractNumId w:val="8"/>
    <w:lvlOverride w:ilvl="0">
      <w:startOverride w:val="4"/>
    </w:lvlOverride>
  </w:num>
  <w:num w:numId="30">
    <w:abstractNumId w:val="10"/>
    <w:lvlOverride w:ilvl="0">
      <w:startOverride w:val="1"/>
    </w:lvlOverride>
  </w:num>
  <w:num w:numId="31">
    <w:abstractNumId w:val="6"/>
    <w:lvlOverride w:ilvl="0">
      <w:startOverride w:val="1"/>
    </w:lvlOverride>
  </w:num>
  <w:num w:numId="32">
    <w:abstractNumId w:val="38"/>
    <w:lvlOverride w:ilvl="0">
      <w:startOverride w:val="1"/>
    </w:lvlOverride>
  </w:num>
  <w:num w:numId="33">
    <w:abstractNumId w:val="30"/>
    <w:lvlOverride w:ilvl="0">
      <w:startOverride w:val="1"/>
    </w:lvlOverride>
  </w:num>
  <w:num w:numId="34">
    <w:abstractNumId w:val="16"/>
    <w:lvlOverride w:ilvl="0">
      <w:startOverride w:val="1"/>
    </w:lvlOverride>
  </w:num>
  <w:num w:numId="35">
    <w:abstractNumId w:val="2"/>
    <w:lvlOverride w:ilvl="0">
      <w:startOverride w:val="1"/>
    </w:lvlOverride>
  </w:num>
  <w:num w:numId="36">
    <w:abstractNumId w:val="29"/>
  </w:num>
  <w:num w:numId="37">
    <w:abstractNumId w:val="7"/>
  </w:num>
  <w:num w:numId="38">
    <w:abstractNumId w:val="39"/>
  </w:num>
  <w:num w:numId="39">
    <w:abstractNumId w:val="20"/>
  </w:num>
  <w:num w:numId="40">
    <w:abstractNumId w:val="25"/>
  </w:num>
  <w:num w:numId="41">
    <w:abstractNumId w:val="41"/>
  </w:num>
  <w:num w:numId="42">
    <w:abstractNumId w:val="3"/>
  </w:num>
  <w:num w:numId="43">
    <w:abstractNumId w:val="31"/>
  </w:num>
  <w:num w:numId="4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20"/>
  <w:characterSpacingControl w:val="doNotCompress"/>
  <w:compat>
    <w:useFELayout/>
  </w:compat>
  <w:rsids>
    <w:rsidRoot w:val="002B7D1F"/>
    <w:rsid w:val="000E3FFE"/>
    <w:rsid w:val="000F72A6"/>
    <w:rsid w:val="00114A20"/>
    <w:rsid w:val="001156E5"/>
    <w:rsid w:val="002B7D1F"/>
    <w:rsid w:val="00372314"/>
    <w:rsid w:val="00404296"/>
    <w:rsid w:val="004E5CBA"/>
    <w:rsid w:val="005B6DE2"/>
    <w:rsid w:val="005E068F"/>
    <w:rsid w:val="006A0F03"/>
    <w:rsid w:val="006A2471"/>
    <w:rsid w:val="006C187A"/>
    <w:rsid w:val="006C49ED"/>
    <w:rsid w:val="00757C20"/>
    <w:rsid w:val="00770639"/>
    <w:rsid w:val="00771ED0"/>
    <w:rsid w:val="008A0538"/>
    <w:rsid w:val="008C4BAE"/>
    <w:rsid w:val="00920CBA"/>
    <w:rsid w:val="00952D82"/>
    <w:rsid w:val="009D5924"/>
    <w:rsid w:val="009E4622"/>
    <w:rsid w:val="009F611B"/>
    <w:rsid w:val="00A02364"/>
    <w:rsid w:val="00A163CE"/>
    <w:rsid w:val="00A801BB"/>
    <w:rsid w:val="00A90433"/>
    <w:rsid w:val="00A92BAC"/>
    <w:rsid w:val="00AA484F"/>
    <w:rsid w:val="00AC763D"/>
    <w:rsid w:val="00B24FB6"/>
    <w:rsid w:val="00B93494"/>
    <w:rsid w:val="00BE709A"/>
    <w:rsid w:val="00CB4726"/>
    <w:rsid w:val="00CE05E4"/>
    <w:rsid w:val="00D77E28"/>
    <w:rsid w:val="00ED1A47"/>
    <w:rsid w:val="00F826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A47"/>
  </w:style>
  <w:style w:type="paragraph" w:styleId="Heading1">
    <w:name w:val="heading 1"/>
    <w:basedOn w:val="Normal"/>
    <w:next w:val="Normal"/>
    <w:link w:val="Heading1Char"/>
    <w:qFormat/>
    <w:rsid w:val="00AC763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7063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63D"/>
    <w:rPr>
      <w:rFonts w:asciiTheme="majorHAnsi" w:eastAsiaTheme="majorEastAsia" w:hAnsiTheme="majorHAnsi" w:cstheme="majorBidi"/>
      <w:b/>
      <w:bCs/>
      <w:color w:val="365F91" w:themeColor="accent1" w:themeShade="BF"/>
      <w:sz w:val="28"/>
      <w:szCs w:val="28"/>
    </w:rPr>
  </w:style>
  <w:style w:type="paragraph" w:styleId="PlainText">
    <w:name w:val="Plain Text"/>
    <w:basedOn w:val="Normal"/>
    <w:link w:val="PlainTextChar"/>
    <w:rsid w:val="00AC763D"/>
    <w:pPr>
      <w:spacing w:after="0" w:line="240" w:lineRule="auto"/>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AC763D"/>
    <w:rPr>
      <w:rFonts w:ascii="Courier New" w:eastAsia="Times New Roman" w:hAnsi="Courier New" w:cs="Times New Roman"/>
      <w:sz w:val="20"/>
      <w:szCs w:val="20"/>
    </w:rPr>
  </w:style>
  <w:style w:type="character" w:customStyle="1" w:styleId="Heading2Char">
    <w:name w:val="Heading 2 Char"/>
    <w:basedOn w:val="DefaultParagraphFont"/>
    <w:link w:val="Heading2"/>
    <w:uiPriority w:val="9"/>
    <w:semiHidden/>
    <w:rsid w:val="00770639"/>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rsid w:val="00770639"/>
    <w:pPr>
      <w:spacing w:after="0" w:line="240" w:lineRule="auto"/>
    </w:pPr>
    <w:rPr>
      <w:rFonts w:ascii="Times New Roman" w:eastAsia="Times New Roman" w:hAnsi="Times New Roman" w:cs="Times New Roman"/>
      <w:b/>
      <w:szCs w:val="20"/>
    </w:rPr>
  </w:style>
  <w:style w:type="character" w:customStyle="1" w:styleId="BodyTextChar">
    <w:name w:val="Body Text Char"/>
    <w:basedOn w:val="DefaultParagraphFont"/>
    <w:link w:val="BodyText"/>
    <w:rsid w:val="00770639"/>
    <w:rPr>
      <w:rFonts w:ascii="Times New Roman" w:eastAsia="Times New Roman" w:hAnsi="Times New Roman" w:cs="Times New Roman"/>
      <w:b/>
      <w:szCs w:val="20"/>
    </w:rPr>
  </w:style>
  <w:style w:type="paragraph" w:styleId="ListParagraph">
    <w:name w:val="List Paragraph"/>
    <w:basedOn w:val="Normal"/>
    <w:uiPriority w:val="34"/>
    <w:qFormat/>
    <w:rsid w:val="00770639"/>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6353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2</Pages>
  <Words>533</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hcl</dc:creator>
  <cp:keywords/>
  <dc:description/>
  <cp:lastModifiedBy>hcl</cp:lastModifiedBy>
  <cp:revision>47</cp:revision>
  <cp:lastPrinted>2016-11-15T05:05:00Z</cp:lastPrinted>
  <dcterms:created xsi:type="dcterms:W3CDTF">2016-08-30T09:39:00Z</dcterms:created>
  <dcterms:modified xsi:type="dcterms:W3CDTF">2016-11-15T06:12:00Z</dcterms:modified>
</cp:coreProperties>
</file>